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778"/>
        <w:gridCol w:w="8647"/>
      </w:tblGrid>
      <w:tr w:rsidR="00C23CB9" w:rsidRPr="00B3080D" w14:paraId="147EA23A" w14:textId="77777777" w:rsidTr="004B413B">
        <w:tc>
          <w:tcPr>
            <w:tcW w:w="14425" w:type="dxa"/>
            <w:gridSpan w:val="2"/>
            <w:shd w:val="clear" w:color="auto" w:fill="D9D9D9" w:themeFill="background1" w:themeFillShade="D9"/>
          </w:tcPr>
          <w:p w14:paraId="207121B8" w14:textId="77777777" w:rsidR="00C23CB9" w:rsidRPr="00B3080D" w:rsidRDefault="00C23CB9" w:rsidP="001618DA">
            <w:pPr>
              <w:jc w:val="center"/>
              <w:rPr>
                <w:rFonts w:ascii="Cambria" w:hAnsi="Cambria"/>
                <w:b/>
              </w:rPr>
            </w:pPr>
            <w:r w:rsidRPr="00B3080D">
              <w:rPr>
                <w:rFonts w:ascii="Cambria" w:hAnsi="Cambria"/>
                <w:b/>
              </w:rPr>
              <w:t xml:space="preserve">BIODIVERSITY EVALUATION SHEET </w:t>
            </w:r>
          </w:p>
          <w:p w14:paraId="2F275F45" w14:textId="77777777" w:rsidR="00C23CB9" w:rsidRPr="00B3080D" w:rsidRDefault="00C23CB9" w:rsidP="001618DA">
            <w:pPr>
              <w:jc w:val="center"/>
              <w:rPr>
                <w:rFonts w:ascii="Cambria" w:hAnsi="Cambria"/>
                <w:b/>
              </w:rPr>
            </w:pPr>
            <w:r w:rsidRPr="00B3080D">
              <w:rPr>
                <w:rFonts w:ascii="Cambria" w:hAnsi="Cambria"/>
                <w:b/>
              </w:rPr>
              <w:t xml:space="preserve"> PLANTATION THINNING AND SMALL PLANTATION OPERATIONS</w:t>
            </w:r>
          </w:p>
        </w:tc>
      </w:tr>
      <w:tr w:rsidR="004B413B" w:rsidRPr="00B3080D" w14:paraId="57120F47" w14:textId="77777777" w:rsidTr="00865642">
        <w:tc>
          <w:tcPr>
            <w:tcW w:w="5778" w:type="dxa"/>
          </w:tcPr>
          <w:p w14:paraId="59223B79" w14:textId="263DA614" w:rsidR="004B413B" w:rsidRPr="00C23CB9" w:rsidRDefault="004B413B" w:rsidP="004B413B">
            <w:pPr>
              <w:jc w:val="right"/>
              <w:rPr>
                <w:rFonts w:ascii="Cambria" w:hAnsi="Cambria"/>
                <w:b/>
                <w:sz w:val="22"/>
                <w:szCs w:val="22"/>
              </w:rPr>
            </w:pPr>
            <w:r>
              <w:rPr>
                <w:rFonts w:ascii="Cambria" w:hAnsi="Cambria"/>
                <w:b/>
              </w:rPr>
              <w:t>Planner n</w:t>
            </w:r>
            <w:r w:rsidRPr="00024CCA">
              <w:rPr>
                <w:rFonts w:ascii="Cambria" w:hAnsi="Cambria"/>
                <w:b/>
              </w:rPr>
              <w:t>ame:</w:t>
            </w:r>
          </w:p>
        </w:tc>
        <w:tc>
          <w:tcPr>
            <w:tcW w:w="8647" w:type="dxa"/>
          </w:tcPr>
          <w:p w14:paraId="115077D6" w14:textId="77777777" w:rsidR="004B413B" w:rsidRPr="00B3080D" w:rsidRDefault="004B413B" w:rsidP="004B413B">
            <w:pPr>
              <w:rPr>
                <w:rFonts w:ascii="Cambria" w:hAnsi="Cambria"/>
              </w:rPr>
            </w:pPr>
          </w:p>
        </w:tc>
      </w:tr>
      <w:tr w:rsidR="004B413B" w:rsidRPr="00B3080D" w14:paraId="7EC5F599" w14:textId="77777777" w:rsidTr="00865642">
        <w:tc>
          <w:tcPr>
            <w:tcW w:w="5778" w:type="dxa"/>
          </w:tcPr>
          <w:p w14:paraId="6AE0FC05" w14:textId="2B1869D9" w:rsidR="004B413B" w:rsidRPr="00C23CB9" w:rsidRDefault="004B413B" w:rsidP="004B413B">
            <w:pPr>
              <w:jc w:val="right"/>
              <w:rPr>
                <w:rFonts w:ascii="Cambria" w:hAnsi="Cambria"/>
                <w:b/>
                <w:sz w:val="22"/>
                <w:szCs w:val="22"/>
              </w:rPr>
            </w:pPr>
            <w:r w:rsidRPr="00024CCA">
              <w:rPr>
                <w:rFonts w:ascii="Cambria" w:hAnsi="Cambria"/>
                <w:b/>
              </w:rPr>
              <w:t>Date:</w:t>
            </w:r>
          </w:p>
        </w:tc>
        <w:tc>
          <w:tcPr>
            <w:tcW w:w="8647" w:type="dxa"/>
          </w:tcPr>
          <w:p w14:paraId="543134DD" w14:textId="77777777" w:rsidR="004B413B" w:rsidRPr="00B3080D" w:rsidRDefault="004B413B" w:rsidP="004B413B">
            <w:pPr>
              <w:rPr>
                <w:rFonts w:ascii="Cambria" w:hAnsi="Cambria"/>
              </w:rPr>
            </w:pPr>
          </w:p>
        </w:tc>
      </w:tr>
      <w:tr w:rsidR="004B413B" w:rsidRPr="00B3080D" w14:paraId="33C3CCE8" w14:textId="77777777" w:rsidTr="00865642">
        <w:tc>
          <w:tcPr>
            <w:tcW w:w="5778" w:type="dxa"/>
          </w:tcPr>
          <w:p w14:paraId="0B6BDD54" w14:textId="679042D0" w:rsidR="004B413B" w:rsidRPr="00C23CB9" w:rsidRDefault="004B413B" w:rsidP="004B413B">
            <w:pPr>
              <w:jc w:val="right"/>
              <w:rPr>
                <w:rFonts w:ascii="Cambria" w:hAnsi="Cambria"/>
                <w:b/>
                <w:sz w:val="22"/>
                <w:szCs w:val="22"/>
              </w:rPr>
            </w:pPr>
            <w:r w:rsidRPr="00024CCA">
              <w:rPr>
                <w:rFonts w:asciiTheme="majorHAnsi" w:hAnsiTheme="majorHAnsi"/>
                <w:b/>
              </w:rPr>
              <w:t xml:space="preserve">Coupe Name: </w:t>
            </w:r>
          </w:p>
        </w:tc>
        <w:tc>
          <w:tcPr>
            <w:tcW w:w="8647" w:type="dxa"/>
          </w:tcPr>
          <w:p w14:paraId="4416A4F9" w14:textId="77777777" w:rsidR="004B413B" w:rsidRPr="00B3080D" w:rsidRDefault="004B413B" w:rsidP="004B413B">
            <w:pPr>
              <w:rPr>
                <w:rFonts w:ascii="Cambria" w:hAnsi="Cambria"/>
              </w:rPr>
            </w:pPr>
          </w:p>
        </w:tc>
      </w:tr>
      <w:tr w:rsidR="004B413B" w:rsidRPr="00B3080D" w14:paraId="31706AA0" w14:textId="77777777" w:rsidTr="00865642">
        <w:tc>
          <w:tcPr>
            <w:tcW w:w="5778" w:type="dxa"/>
          </w:tcPr>
          <w:p w14:paraId="7998C20F" w14:textId="13A78F24" w:rsidR="004B413B" w:rsidRPr="00C23CB9" w:rsidRDefault="004B413B" w:rsidP="004B413B">
            <w:pPr>
              <w:jc w:val="right"/>
              <w:rPr>
                <w:rFonts w:ascii="Cambria" w:hAnsi="Cambria"/>
                <w:b/>
                <w:sz w:val="22"/>
                <w:szCs w:val="22"/>
              </w:rPr>
            </w:pPr>
            <w:r w:rsidRPr="00024CCA">
              <w:rPr>
                <w:rFonts w:ascii="Cambria" w:hAnsi="Cambria"/>
                <w:b/>
              </w:rPr>
              <w:t>Location (Grid Reference):</w:t>
            </w:r>
          </w:p>
        </w:tc>
        <w:tc>
          <w:tcPr>
            <w:tcW w:w="8647" w:type="dxa"/>
          </w:tcPr>
          <w:p w14:paraId="7459BB39" w14:textId="77777777" w:rsidR="004B413B" w:rsidRPr="00B3080D" w:rsidRDefault="004B413B" w:rsidP="004B413B">
            <w:pPr>
              <w:rPr>
                <w:rFonts w:ascii="Cambria" w:hAnsi="Cambria"/>
              </w:rPr>
            </w:pPr>
          </w:p>
        </w:tc>
      </w:tr>
      <w:tr w:rsidR="004B413B" w:rsidRPr="00B3080D" w14:paraId="611F25AD" w14:textId="77777777" w:rsidTr="00865642">
        <w:tc>
          <w:tcPr>
            <w:tcW w:w="5778" w:type="dxa"/>
          </w:tcPr>
          <w:p w14:paraId="40B74BC6" w14:textId="77C57175" w:rsidR="004B413B" w:rsidRPr="00C23CB9" w:rsidRDefault="004B413B" w:rsidP="004B413B">
            <w:pPr>
              <w:jc w:val="right"/>
              <w:rPr>
                <w:rFonts w:ascii="Cambria" w:hAnsi="Cambria"/>
                <w:b/>
                <w:sz w:val="22"/>
                <w:szCs w:val="22"/>
              </w:rPr>
            </w:pPr>
            <w:r w:rsidRPr="00024CCA">
              <w:rPr>
                <w:rFonts w:ascii="Cambria" w:hAnsi="Cambria"/>
                <w:b/>
              </w:rPr>
              <w:t>Forest Practices Plan (FPP</w:t>
            </w:r>
            <w:r>
              <w:rPr>
                <w:rFonts w:ascii="Cambria" w:hAnsi="Cambria"/>
                <w:b/>
              </w:rPr>
              <w:t>) if known:</w:t>
            </w:r>
          </w:p>
        </w:tc>
        <w:tc>
          <w:tcPr>
            <w:tcW w:w="8647" w:type="dxa"/>
          </w:tcPr>
          <w:p w14:paraId="52E2C7FD" w14:textId="77777777" w:rsidR="004B413B" w:rsidRPr="00B3080D" w:rsidRDefault="004B413B" w:rsidP="004B413B">
            <w:pPr>
              <w:rPr>
                <w:rFonts w:ascii="Cambria" w:hAnsi="Cambria"/>
              </w:rPr>
            </w:pPr>
          </w:p>
        </w:tc>
      </w:tr>
      <w:tr w:rsidR="004B413B" w:rsidRPr="00B3080D" w14:paraId="18C66367" w14:textId="77777777" w:rsidTr="00865642">
        <w:tc>
          <w:tcPr>
            <w:tcW w:w="5778" w:type="dxa"/>
          </w:tcPr>
          <w:p w14:paraId="02F545DA" w14:textId="19836248" w:rsidR="004B413B" w:rsidRPr="00C23CB9" w:rsidRDefault="004B413B" w:rsidP="004B413B">
            <w:pPr>
              <w:jc w:val="right"/>
              <w:rPr>
                <w:rFonts w:ascii="Cambria" w:hAnsi="Cambria"/>
                <w:b/>
                <w:sz w:val="22"/>
                <w:szCs w:val="22"/>
              </w:rPr>
            </w:pPr>
            <w:r w:rsidRPr="00024CCA">
              <w:rPr>
                <w:rFonts w:ascii="Cambria" w:hAnsi="Cambria"/>
                <w:b/>
              </w:rPr>
              <w:t>Forest Practices Plan Area (FPP) (ha):</w:t>
            </w:r>
          </w:p>
        </w:tc>
        <w:tc>
          <w:tcPr>
            <w:tcW w:w="8647" w:type="dxa"/>
          </w:tcPr>
          <w:p w14:paraId="1685742B" w14:textId="77777777" w:rsidR="004B413B" w:rsidRPr="00B3080D" w:rsidRDefault="004B413B" w:rsidP="004B413B">
            <w:pPr>
              <w:rPr>
                <w:rFonts w:ascii="Cambria" w:hAnsi="Cambria"/>
              </w:rPr>
            </w:pPr>
          </w:p>
        </w:tc>
      </w:tr>
      <w:tr w:rsidR="004B413B" w:rsidRPr="00B3080D" w14:paraId="344A83E0" w14:textId="77777777" w:rsidTr="00865642">
        <w:tc>
          <w:tcPr>
            <w:tcW w:w="5778" w:type="dxa"/>
          </w:tcPr>
          <w:p w14:paraId="1655A129" w14:textId="77777777" w:rsidR="004B413B" w:rsidRPr="00024CCA" w:rsidRDefault="004B413B" w:rsidP="004B413B">
            <w:pPr>
              <w:jc w:val="right"/>
              <w:rPr>
                <w:rFonts w:ascii="Cambria" w:hAnsi="Cambria"/>
                <w:b/>
              </w:rPr>
            </w:pPr>
            <w:r>
              <w:rPr>
                <w:rFonts w:ascii="Cambria" w:hAnsi="Cambria"/>
                <w:b/>
              </w:rPr>
              <w:t>Operation Area (ha)</w:t>
            </w:r>
            <w:r w:rsidRPr="00024CCA">
              <w:rPr>
                <w:rFonts w:ascii="Cambria" w:hAnsi="Cambria"/>
                <w:b/>
              </w:rPr>
              <w:t>:</w:t>
            </w:r>
          </w:p>
          <w:p w14:paraId="6A200E6C" w14:textId="6E14718A" w:rsidR="004B413B" w:rsidRPr="00C23CB9" w:rsidRDefault="004B413B" w:rsidP="004B413B">
            <w:pPr>
              <w:jc w:val="right"/>
              <w:rPr>
                <w:rFonts w:ascii="Cambria" w:hAnsi="Cambria"/>
                <w:sz w:val="22"/>
                <w:szCs w:val="22"/>
              </w:rPr>
            </w:pPr>
            <w:r w:rsidRPr="00024CCA">
              <w:rPr>
                <w:rFonts w:ascii="Cambria" w:hAnsi="Cambria"/>
                <w:sz w:val="20"/>
                <w:lang w:val="fr-FR"/>
              </w:rPr>
              <w:t>(</w:t>
            </w:r>
            <w:proofErr w:type="gramStart"/>
            <w:r>
              <w:rPr>
                <w:rFonts w:ascii="Cambria" w:hAnsi="Cambria"/>
                <w:sz w:val="20"/>
              </w:rPr>
              <w:t>e.g.</w:t>
            </w:r>
            <w:proofErr w:type="gramEnd"/>
            <w:r>
              <w:rPr>
                <w:rFonts w:ascii="Cambria" w:hAnsi="Cambria"/>
                <w:sz w:val="20"/>
              </w:rPr>
              <w:t xml:space="preserve"> </w:t>
            </w:r>
            <w:r w:rsidRPr="00024CCA">
              <w:rPr>
                <w:rFonts w:ascii="Cambria" w:hAnsi="Cambria"/>
                <w:sz w:val="20"/>
              </w:rPr>
              <w:t xml:space="preserve">harvesting </w:t>
            </w:r>
            <w:r>
              <w:rPr>
                <w:rFonts w:ascii="Cambria" w:hAnsi="Cambria"/>
                <w:sz w:val="20"/>
              </w:rPr>
              <w:t>area</w:t>
            </w:r>
            <w:r w:rsidRPr="00024CCA">
              <w:rPr>
                <w:rFonts w:ascii="Cambria" w:hAnsi="Cambria"/>
                <w:sz w:val="20"/>
              </w:rPr>
              <w:t xml:space="preserve">, </w:t>
            </w:r>
            <w:proofErr w:type="spellStart"/>
            <w:r w:rsidRPr="00024CCA">
              <w:rPr>
                <w:rFonts w:ascii="Cambria" w:hAnsi="Cambria"/>
                <w:sz w:val="20"/>
                <w:lang w:val="fr-FR"/>
              </w:rPr>
              <w:t>within</w:t>
            </w:r>
            <w:proofErr w:type="spellEnd"/>
            <w:r w:rsidRPr="00024CCA">
              <w:rPr>
                <w:rFonts w:ascii="Cambria" w:hAnsi="Cambria"/>
                <w:sz w:val="20"/>
                <w:lang w:val="fr-FR"/>
              </w:rPr>
              <w:t xml:space="preserve"> the FPP </w:t>
            </w:r>
            <w:proofErr w:type="spellStart"/>
            <w:r w:rsidRPr="00024CCA">
              <w:rPr>
                <w:rFonts w:ascii="Cambria" w:hAnsi="Cambria"/>
                <w:sz w:val="20"/>
                <w:lang w:val="fr-FR"/>
              </w:rPr>
              <w:t>boundary</w:t>
            </w:r>
            <w:proofErr w:type="spellEnd"/>
            <w:r w:rsidRPr="00024CCA">
              <w:rPr>
                <w:rFonts w:ascii="Cambria" w:hAnsi="Cambria"/>
                <w:sz w:val="20"/>
                <w:lang w:val="fr-FR"/>
              </w:rPr>
              <w:t>)</w:t>
            </w:r>
          </w:p>
        </w:tc>
        <w:tc>
          <w:tcPr>
            <w:tcW w:w="8647" w:type="dxa"/>
          </w:tcPr>
          <w:p w14:paraId="6AD624B1" w14:textId="77777777" w:rsidR="004B413B" w:rsidRPr="00B3080D" w:rsidRDefault="004B413B" w:rsidP="004B413B">
            <w:pPr>
              <w:rPr>
                <w:rFonts w:ascii="Cambria" w:hAnsi="Cambria"/>
              </w:rPr>
            </w:pPr>
          </w:p>
        </w:tc>
      </w:tr>
      <w:tr w:rsidR="004B413B" w:rsidRPr="00B3080D" w14:paraId="12E9D4C7" w14:textId="77777777" w:rsidTr="00865642">
        <w:tc>
          <w:tcPr>
            <w:tcW w:w="5778" w:type="dxa"/>
          </w:tcPr>
          <w:p w14:paraId="29B1FFAB" w14:textId="0931E8C0" w:rsidR="004B413B" w:rsidRPr="00C23CB9" w:rsidRDefault="004B413B" w:rsidP="004B413B">
            <w:pPr>
              <w:jc w:val="right"/>
              <w:rPr>
                <w:rFonts w:ascii="Cambria" w:hAnsi="Cambria"/>
                <w:b/>
                <w:sz w:val="22"/>
                <w:szCs w:val="22"/>
              </w:rPr>
            </w:pPr>
            <w:r>
              <w:rPr>
                <w:rFonts w:ascii="Cambria" w:hAnsi="Cambria"/>
                <w:b/>
              </w:rPr>
              <w:t>Operation type:</w:t>
            </w:r>
          </w:p>
        </w:tc>
        <w:tc>
          <w:tcPr>
            <w:tcW w:w="8647" w:type="dxa"/>
          </w:tcPr>
          <w:p w14:paraId="2CAA0E0D" w14:textId="77777777" w:rsidR="004B413B" w:rsidRPr="00B3080D" w:rsidRDefault="004B413B" w:rsidP="004B413B">
            <w:pPr>
              <w:rPr>
                <w:rFonts w:ascii="Cambria" w:hAnsi="Cambria"/>
              </w:rPr>
            </w:pPr>
          </w:p>
        </w:tc>
      </w:tr>
    </w:tbl>
    <w:p w14:paraId="2F9497C8" w14:textId="77777777" w:rsidR="00C23CB9" w:rsidRDefault="00C23CB9" w:rsidP="00E8413A">
      <w:pPr>
        <w:pStyle w:val="Heading6"/>
        <w:spacing w:before="120"/>
        <w:rPr>
          <w:rFonts w:ascii="Cambria" w:hAnsi="Cambria"/>
          <w:sz w:val="24"/>
        </w:rPr>
      </w:pPr>
    </w:p>
    <w:p w14:paraId="728FA40D" w14:textId="77777777" w:rsidR="00E8413A" w:rsidRPr="00F56C08" w:rsidRDefault="00F56C08" w:rsidP="00E8413A">
      <w:pPr>
        <w:pStyle w:val="Heading6"/>
        <w:spacing w:before="120"/>
        <w:rPr>
          <w:rFonts w:ascii="Cambria" w:hAnsi="Cambria"/>
          <w:szCs w:val="20"/>
        </w:rPr>
      </w:pPr>
      <w:r w:rsidRPr="00F56C08">
        <w:rPr>
          <w:rFonts w:ascii="Cambria" w:hAnsi="Cambria"/>
          <w:szCs w:val="20"/>
        </w:rPr>
        <w:t>GENERAL INFORMATION</w:t>
      </w:r>
    </w:p>
    <w:p w14:paraId="0B95831B" w14:textId="77777777" w:rsidR="00FF7DDD" w:rsidRPr="00F56C08" w:rsidRDefault="00E8413A" w:rsidP="00E75056">
      <w:pPr>
        <w:pStyle w:val="ListParagraph"/>
        <w:numPr>
          <w:ilvl w:val="0"/>
          <w:numId w:val="36"/>
        </w:numPr>
        <w:autoSpaceDE w:val="0"/>
        <w:autoSpaceDN w:val="0"/>
        <w:adjustRightInd w:val="0"/>
        <w:spacing w:before="60" w:after="60"/>
        <w:ind w:left="426" w:hanging="357"/>
        <w:contextualSpacing w:val="0"/>
        <w:rPr>
          <w:b/>
          <w:sz w:val="20"/>
          <w:szCs w:val="20"/>
        </w:rPr>
      </w:pPr>
      <w:r w:rsidRPr="00F56C08">
        <w:rPr>
          <w:sz w:val="20"/>
          <w:szCs w:val="20"/>
        </w:rPr>
        <w:t xml:space="preserve">This evaluation sheet is designed to ensure </w:t>
      </w:r>
      <w:r w:rsidRPr="00F56C08">
        <w:rPr>
          <w:i/>
          <w:sz w:val="20"/>
          <w:szCs w:val="20"/>
        </w:rPr>
        <w:t xml:space="preserve">Forest Practices Code </w:t>
      </w:r>
      <w:r w:rsidRPr="00F56C08">
        <w:rPr>
          <w:sz w:val="20"/>
          <w:szCs w:val="20"/>
        </w:rPr>
        <w:t xml:space="preserve">provisions for biodiversity values </w:t>
      </w:r>
      <w:r w:rsidRPr="00F56C08">
        <w:rPr>
          <w:b/>
          <w:sz w:val="20"/>
          <w:szCs w:val="20"/>
        </w:rPr>
        <w:t xml:space="preserve">relevant to plantation thinning operations; or </w:t>
      </w:r>
      <w:r w:rsidR="00C62CCB" w:rsidRPr="00F56C08">
        <w:rPr>
          <w:b/>
          <w:sz w:val="20"/>
          <w:szCs w:val="20"/>
        </w:rPr>
        <w:t>harvesting of</w:t>
      </w:r>
      <w:r w:rsidRPr="00F56C08">
        <w:rPr>
          <w:b/>
          <w:sz w:val="20"/>
          <w:szCs w:val="20"/>
        </w:rPr>
        <w:t xml:space="preserve"> established plantations (where the total plantation area is less than 10 hectares) </w:t>
      </w:r>
      <w:r w:rsidRPr="00F56C08">
        <w:rPr>
          <w:sz w:val="20"/>
          <w:szCs w:val="20"/>
        </w:rPr>
        <w:t xml:space="preserve">are </w:t>
      </w:r>
      <w:proofErr w:type="gramStart"/>
      <w:r w:rsidRPr="00F56C08">
        <w:rPr>
          <w:sz w:val="20"/>
          <w:szCs w:val="20"/>
        </w:rPr>
        <w:t>taken into account</w:t>
      </w:r>
      <w:proofErr w:type="gramEnd"/>
      <w:r w:rsidRPr="00F56C08">
        <w:rPr>
          <w:sz w:val="20"/>
          <w:szCs w:val="20"/>
        </w:rPr>
        <w:t xml:space="preserve"> in the preparation of a forest practices plan (FPP). </w:t>
      </w:r>
      <w:r w:rsidR="00FF7DDD" w:rsidRPr="00F56C08">
        <w:rPr>
          <w:sz w:val="20"/>
          <w:szCs w:val="20"/>
        </w:rPr>
        <w:t>Note that this evaluation may not cover all biodiversity relevant provisions of the Forest Practices Code. The planner will need to consider any that are not covered here.</w:t>
      </w:r>
    </w:p>
    <w:p w14:paraId="01D36A5F" w14:textId="77777777" w:rsidR="00F12FA2" w:rsidRPr="00F56C08" w:rsidRDefault="00F928B7" w:rsidP="00E75056">
      <w:pPr>
        <w:pStyle w:val="ListParagraph"/>
        <w:numPr>
          <w:ilvl w:val="0"/>
          <w:numId w:val="36"/>
        </w:numPr>
        <w:ind w:left="426"/>
        <w:rPr>
          <w:sz w:val="20"/>
          <w:szCs w:val="20"/>
          <w:lang w:val="en-GB"/>
        </w:rPr>
      </w:pPr>
      <w:r w:rsidRPr="00F56C08">
        <w:rPr>
          <w:sz w:val="20"/>
          <w:szCs w:val="20"/>
          <w:lang w:val="en-GB"/>
        </w:rPr>
        <w:t xml:space="preserve">Seek advice from FPA biodiversity program for any FPPs that involved activities on islands (excluding </w:t>
      </w:r>
      <w:proofErr w:type="spellStart"/>
      <w:r w:rsidRPr="00F56C08">
        <w:rPr>
          <w:sz w:val="20"/>
          <w:szCs w:val="20"/>
          <w:lang w:val="en-GB"/>
        </w:rPr>
        <w:t>Bruny</w:t>
      </w:r>
      <w:proofErr w:type="spellEnd"/>
      <w:r w:rsidRPr="00F56C08">
        <w:rPr>
          <w:sz w:val="20"/>
          <w:szCs w:val="20"/>
          <w:lang w:val="en-GB"/>
        </w:rPr>
        <w:t xml:space="preserve"> Island).</w:t>
      </w:r>
    </w:p>
    <w:p w14:paraId="26A45D89" w14:textId="4C1AEBB3" w:rsidR="00F12FA2" w:rsidRPr="00F56C08" w:rsidRDefault="000C64E4" w:rsidP="00E75056">
      <w:pPr>
        <w:pStyle w:val="ListParagraph"/>
        <w:numPr>
          <w:ilvl w:val="0"/>
          <w:numId w:val="36"/>
        </w:numPr>
        <w:ind w:left="426"/>
        <w:rPr>
          <w:sz w:val="20"/>
          <w:szCs w:val="20"/>
          <w:lang w:val="en-GB"/>
        </w:rPr>
      </w:pPr>
      <w:r w:rsidRPr="00F56C08">
        <w:rPr>
          <w:b/>
          <w:sz w:val="20"/>
          <w:szCs w:val="20"/>
        </w:rPr>
        <w:t>If advice is required</w:t>
      </w:r>
      <w:r w:rsidRPr="00F56C08">
        <w:rPr>
          <w:sz w:val="20"/>
          <w:szCs w:val="20"/>
        </w:rPr>
        <w:t xml:space="preserve"> upload the draft biodiversity evaluation and any supporting information (e.g., maps, database outputs, specialist advice) to the </w:t>
      </w:r>
      <w:r w:rsidRPr="004B413B">
        <w:rPr>
          <w:sz w:val="20"/>
          <w:szCs w:val="20"/>
        </w:rPr>
        <w:t>FPA notification system</w:t>
      </w:r>
      <w:r w:rsidRPr="00F56C08">
        <w:rPr>
          <w:sz w:val="20"/>
          <w:szCs w:val="20"/>
        </w:rPr>
        <w:t xml:space="preserve">. </w:t>
      </w:r>
      <w:r w:rsidRPr="00F56C08">
        <w:rPr>
          <w:b/>
          <w:sz w:val="20"/>
          <w:szCs w:val="20"/>
        </w:rPr>
        <w:t xml:space="preserve"> </w:t>
      </w:r>
      <w:r w:rsidR="00F12FA2" w:rsidRPr="00F56C08">
        <w:rPr>
          <w:sz w:val="20"/>
          <w:szCs w:val="20"/>
        </w:rPr>
        <w:t xml:space="preserve">Once advice is received, complete the </w:t>
      </w:r>
      <w:proofErr w:type="gramStart"/>
      <w:r w:rsidR="00F12FA2" w:rsidRPr="00F56C08">
        <w:rPr>
          <w:sz w:val="20"/>
          <w:szCs w:val="20"/>
        </w:rPr>
        <w:t>sheets</w:t>
      </w:r>
      <w:proofErr w:type="gramEnd"/>
      <w:r w:rsidR="00F12FA2" w:rsidRPr="00F56C08">
        <w:rPr>
          <w:sz w:val="20"/>
          <w:szCs w:val="20"/>
        </w:rPr>
        <w:t xml:space="preserve"> and upload the final biodiversity evaluation sheets (including the final management prescriptions in section 3 and any supporting information) to the </w:t>
      </w:r>
      <w:r w:rsidR="00F12FA2" w:rsidRPr="004B413B">
        <w:rPr>
          <w:sz w:val="20"/>
          <w:szCs w:val="20"/>
        </w:rPr>
        <w:t xml:space="preserve">FPA </w:t>
      </w:r>
      <w:proofErr w:type="spellStart"/>
      <w:r w:rsidR="00F12FA2" w:rsidRPr="004B413B">
        <w:rPr>
          <w:sz w:val="20"/>
          <w:szCs w:val="20"/>
        </w:rPr>
        <w:t>coverpage</w:t>
      </w:r>
      <w:proofErr w:type="spellEnd"/>
      <w:r w:rsidR="00F12FA2" w:rsidRPr="00F56C08">
        <w:rPr>
          <w:sz w:val="20"/>
          <w:szCs w:val="20"/>
        </w:rPr>
        <w:t xml:space="preserve"> database for monitoring purposes. </w:t>
      </w:r>
    </w:p>
    <w:p w14:paraId="0AA50BE5" w14:textId="53C67E0A" w:rsidR="00867B9C" w:rsidRPr="00F56C08" w:rsidRDefault="00F12FA2" w:rsidP="00E75056">
      <w:pPr>
        <w:pStyle w:val="ListParagraph"/>
        <w:numPr>
          <w:ilvl w:val="0"/>
          <w:numId w:val="36"/>
        </w:numPr>
        <w:ind w:left="426"/>
        <w:rPr>
          <w:sz w:val="20"/>
          <w:szCs w:val="20"/>
          <w:lang w:val="en-GB"/>
        </w:rPr>
      </w:pPr>
      <w:r w:rsidRPr="00F56C08">
        <w:rPr>
          <w:sz w:val="20"/>
          <w:szCs w:val="20"/>
        </w:rPr>
        <w:t xml:space="preserve">If advice is </w:t>
      </w:r>
      <w:r w:rsidRPr="00F56C08">
        <w:rPr>
          <w:sz w:val="20"/>
          <w:szCs w:val="20"/>
          <w:u w:val="single"/>
        </w:rPr>
        <w:t>not</w:t>
      </w:r>
      <w:r w:rsidRPr="00F56C08">
        <w:rPr>
          <w:sz w:val="20"/>
          <w:szCs w:val="20"/>
        </w:rPr>
        <w:t xml:space="preserve"> </w:t>
      </w:r>
      <w:proofErr w:type="gramStart"/>
      <w:r w:rsidRPr="00F56C08">
        <w:rPr>
          <w:sz w:val="20"/>
          <w:szCs w:val="20"/>
        </w:rPr>
        <w:t>required</w:t>
      </w:r>
      <w:proofErr w:type="gramEnd"/>
      <w:r w:rsidRPr="00F56C08">
        <w:rPr>
          <w:sz w:val="20"/>
          <w:szCs w:val="20"/>
        </w:rPr>
        <w:t xml:space="preserve"> please complete sections 1-3 of this biodiversity evaluation sheet and upload the sheets (including the final management prescriptions in section 3 and any supporting information) to the </w:t>
      </w:r>
      <w:r w:rsidRPr="004B413B">
        <w:rPr>
          <w:sz w:val="20"/>
          <w:szCs w:val="20"/>
        </w:rPr>
        <w:t xml:space="preserve">FPA </w:t>
      </w:r>
      <w:proofErr w:type="spellStart"/>
      <w:r w:rsidRPr="004B413B">
        <w:rPr>
          <w:sz w:val="20"/>
          <w:szCs w:val="20"/>
        </w:rPr>
        <w:t>coverpage</w:t>
      </w:r>
      <w:proofErr w:type="spellEnd"/>
      <w:r w:rsidRPr="00F56C08">
        <w:rPr>
          <w:sz w:val="20"/>
          <w:szCs w:val="20"/>
        </w:rPr>
        <w:t xml:space="preserve"> database for monitoring purposes. </w:t>
      </w:r>
    </w:p>
    <w:p w14:paraId="78C6005E" w14:textId="2448546F" w:rsidR="00867B9C" w:rsidRPr="00F56C08" w:rsidRDefault="00E8413A" w:rsidP="00E75056">
      <w:pPr>
        <w:pStyle w:val="ListParagraph"/>
        <w:numPr>
          <w:ilvl w:val="0"/>
          <w:numId w:val="36"/>
        </w:numPr>
        <w:ind w:left="426"/>
        <w:rPr>
          <w:sz w:val="20"/>
          <w:szCs w:val="20"/>
          <w:lang w:val="en-GB"/>
        </w:rPr>
      </w:pPr>
      <w:r w:rsidRPr="00F56C08">
        <w:rPr>
          <w:sz w:val="20"/>
          <w:szCs w:val="20"/>
        </w:rPr>
        <w:t xml:space="preserve">Note that prior to completing this evaluation sheet a desktop and field assessment of the occurrence of biodiversity values within </w:t>
      </w:r>
      <w:r w:rsidR="00867B9C" w:rsidRPr="00F56C08">
        <w:rPr>
          <w:sz w:val="20"/>
          <w:szCs w:val="20"/>
        </w:rPr>
        <w:t xml:space="preserve">and immediately adjacent (within 100m) to the FPP area </w:t>
      </w:r>
      <w:r w:rsidRPr="00F56C08">
        <w:rPr>
          <w:sz w:val="20"/>
          <w:szCs w:val="20"/>
        </w:rPr>
        <w:t xml:space="preserve">must be undertaken. </w:t>
      </w:r>
      <w:r w:rsidRPr="00F56C08">
        <w:rPr>
          <w:sz w:val="20"/>
          <w:szCs w:val="20"/>
          <w:lang w:eastAsia="en-AU"/>
        </w:rPr>
        <w:t xml:space="preserve"> </w:t>
      </w:r>
      <w:r w:rsidR="00867B9C" w:rsidRPr="00F56C08">
        <w:rPr>
          <w:sz w:val="20"/>
          <w:szCs w:val="20"/>
        </w:rPr>
        <w:t>An eagle nest search may be required with</w:t>
      </w:r>
      <w:r w:rsidR="00867B9C" w:rsidRPr="00F56C08">
        <w:rPr>
          <w:rFonts w:cs="Microsoft Sans Serif"/>
          <w:bCs/>
          <w:color w:val="000000"/>
          <w:sz w:val="20"/>
          <w:szCs w:val="20"/>
        </w:rPr>
        <w:t>in 1km of the boundary of the FPP</w:t>
      </w:r>
      <w:r w:rsidR="00867B9C" w:rsidRPr="00F56C08">
        <w:rPr>
          <w:sz w:val="20"/>
          <w:szCs w:val="20"/>
          <w:lang w:eastAsia="en-AU"/>
        </w:rPr>
        <w:t xml:space="preserve"> and the results of the search recorded using the appropriate </w:t>
      </w:r>
      <w:r w:rsidR="004B413B">
        <w:rPr>
          <w:sz w:val="20"/>
          <w:szCs w:val="20"/>
          <w:lang w:eastAsia="en-AU"/>
        </w:rPr>
        <w:t xml:space="preserve">raptor search </w:t>
      </w:r>
      <w:r w:rsidR="00867B9C" w:rsidRPr="004B413B">
        <w:rPr>
          <w:sz w:val="20"/>
          <w:szCs w:val="20"/>
          <w:lang w:eastAsia="en-AU"/>
        </w:rPr>
        <w:t>forms</w:t>
      </w:r>
      <w:r w:rsidR="00867B9C" w:rsidRPr="00F56C08">
        <w:rPr>
          <w:sz w:val="20"/>
          <w:szCs w:val="20"/>
          <w:lang w:eastAsia="en-AU"/>
        </w:rPr>
        <w:t>.</w:t>
      </w:r>
    </w:p>
    <w:p w14:paraId="5F090E7B" w14:textId="77777777" w:rsidR="00867B9C" w:rsidRPr="00F56C08" w:rsidRDefault="00E8413A" w:rsidP="00E75056">
      <w:pPr>
        <w:pStyle w:val="ListParagraph"/>
        <w:numPr>
          <w:ilvl w:val="0"/>
          <w:numId w:val="36"/>
        </w:numPr>
        <w:autoSpaceDE w:val="0"/>
        <w:autoSpaceDN w:val="0"/>
        <w:adjustRightInd w:val="0"/>
        <w:spacing w:before="60" w:after="60"/>
        <w:ind w:left="426" w:hanging="357"/>
        <w:contextualSpacing w:val="0"/>
        <w:rPr>
          <w:b/>
          <w:sz w:val="20"/>
          <w:szCs w:val="20"/>
        </w:rPr>
      </w:pPr>
      <w:r w:rsidRPr="00F56C08">
        <w:rPr>
          <w:sz w:val="20"/>
          <w:szCs w:val="20"/>
          <w:lang w:eastAsia="en-AU"/>
        </w:rPr>
        <w:t>A map should be created indicating the location of any biodiversity values that may be impacted on by the proposed operation (</w:t>
      </w:r>
      <w:proofErr w:type="spellStart"/>
      <w:r w:rsidRPr="00F56C08">
        <w:rPr>
          <w:sz w:val="20"/>
          <w:szCs w:val="20"/>
          <w:lang w:eastAsia="en-AU"/>
        </w:rPr>
        <w:t>eg.</w:t>
      </w:r>
      <w:proofErr w:type="spellEnd"/>
      <w:r w:rsidRPr="00F56C08">
        <w:rPr>
          <w:sz w:val="20"/>
          <w:szCs w:val="20"/>
          <w:lang w:eastAsia="en-AU"/>
        </w:rPr>
        <w:t>, remnant native vegetation communities, known localities for threatened species, habitat for threatened species etc). The purpose of the map is to (1) assist FPA staff in providing advice on management of habitat (where required), and (2) provide a record of how the habitat assessment was undertaken for future compliance monitoring (</w:t>
      </w:r>
      <w:proofErr w:type="gramStart"/>
      <w:r w:rsidRPr="00F56C08">
        <w:rPr>
          <w:sz w:val="20"/>
          <w:szCs w:val="20"/>
          <w:lang w:eastAsia="en-AU"/>
        </w:rPr>
        <w:t>i.e.</w:t>
      </w:r>
      <w:proofErr w:type="gramEnd"/>
      <w:r w:rsidRPr="00F56C08">
        <w:rPr>
          <w:sz w:val="20"/>
          <w:szCs w:val="20"/>
          <w:lang w:eastAsia="en-AU"/>
        </w:rPr>
        <w:t xml:space="preserve"> map should be kept on file as part of this biodiversity evaluation).</w:t>
      </w:r>
    </w:p>
    <w:p w14:paraId="797D7A18" w14:textId="1455ABCF" w:rsidR="00867B9C" w:rsidRPr="00F56C08" w:rsidRDefault="00867B9C" w:rsidP="00E75056">
      <w:pPr>
        <w:pStyle w:val="ListParagraph"/>
        <w:numPr>
          <w:ilvl w:val="0"/>
          <w:numId w:val="36"/>
        </w:numPr>
        <w:autoSpaceDE w:val="0"/>
        <w:autoSpaceDN w:val="0"/>
        <w:adjustRightInd w:val="0"/>
        <w:spacing w:before="60" w:after="60"/>
        <w:ind w:left="426" w:hanging="357"/>
        <w:contextualSpacing w:val="0"/>
        <w:rPr>
          <w:b/>
          <w:sz w:val="20"/>
          <w:szCs w:val="20"/>
        </w:rPr>
      </w:pPr>
      <w:r w:rsidRPr="00F56C08">
        <w:rPr>
          <w:rFonts w:cs="Arial"/>
          <w:sz w:val="20"/>
          <w:szCs w:val="20"/>
        </w:rPr>
        <w:lastRenderedPageBreak/>
        <w:t xml:space="preserve">Forest Practices Officers must check that the recommended actions delivered by the </w:t>
      </w:r>
      <w:r w:rsidR="00FF65B9">
        <w:rPr>
          <w:rFonts w:cs="Arial"/>
          <w:sz w:val="20"/>
          <w:szCs w:val="20"/>
        </w:rPr>
        <w:t xml:space="preserve">Threatened Species Adviser </w:t>
      </w:r>
      <w:r w:rsidRPr="00F56C08">
        <w:rPr>
          <w:bCs/>
          <w:iCs/>
          <w:sz w:val="20"/>
          <w:szCs w:val="20"/>
        </w:rPr>
        <w:t>other planning tools</w:t>
      </w:r>
      <w:r w:rsidRPr="00F56C08">
        <w:rPr>
          <w:rFonts w:cs="Arial"/>
          <w:sz w:val="20"/>
          <w:szCs w:val="20"/>
        </w:rPr>
        <w:t xml:space="preserve"> are current prior to certifying a </w:t>
      </w:r>
      <w:proofErr w:type="gramStart"/>
      <w:r w:rsidRPr="00F56C08">
        <w:rPr>
          <w:rFonts w:cs="Arial"/>
          <w:sz w:val="20"/>
          <w:szCs w:val="20"/>
        </w:rPr>
        <w:t>forest practices</w:t>
      </w:r>
      <w:proofErr w:type="gramEnd"/>
      <w:r w:rsidRPr="00F56C08">
        <w:rPr>
          <w:rFonts w:cs="Arial"/>
          <w:sz w:val="20"/>
          <w:szCs w:val="20"/>
        </w:rPr>
        <w:t xml:space="preserve"> plan or variation to a plan. It is also recommended that biodiversity evaluations are reviewed if operations do not commence within, at most, six months of certification. This review will include, as a minimum, a check of the locality database information (</w:t>
      </w:r>
      <w:proofErr w:type="gramStart"/>
      <w:r w:rsidRPr="00F56C08">
        <w:rPr>
          <w:rFonts w:cs="Arial"/>
          <w:sz w:val="20"/>
          <w:szCs w:val="20"/>
        </w:rPr>
        <w:t>e.g.</w:t>
      </w:r>
      <w:proofErr w:type="gramEnd"/>
      <w:r w:rsidRPr="00F56C08">
        <w:rPr>
          <w:rFonts w:cs="Arial"/>
          <w:sz w:val="20"/>
          <w:szCs w:val="20"/>
        </w:rPr>
        <w:t xml:space="preserve"> known localities on the Biodiversity Values Database). Contact the FPA for advice if there is new information that might influence actions required.</w:t>
      </w:r>
    </w:p>
    <w:p w14:paraId="5DC1DCC2" w14:textId="77777777" w:rsidR="00F12FA2" w:rsidRPr="00F56C08" w:rsidRDefault="00F12FA2" w:rsidP="00E75056">
      <w:pPr>
        <w:pStyle w:val="ListParagraph"/>
        <w:numPr>
          <w:ilvl w:val="0"/>
          <w:numId w:val="36"/>
        </w:numPr>
        <w:autoSpaceDE w:val="0"/>
        <w:autoSpaceDN w:val="0"/>
        <w:adjustRightInd w:val="0"/>
        <w:spacing w:before="60" w:after="60"/>
        <w:ind w:left="426" w:hanging="357"/>
        <w:contextualSpacing w:val="0"/>
        <w:rPr>
          <w:b/>
          <w:sz w:val="20"/>
          <w:szCs w:val="20"/>
        </w:rPr>
      </w:pPr>
      <w:r w:rsidRPr="00F56C08">
        <w:rPr>
          <w:sz w:val="20"/>
          <w:szCs w:val="20"/>
        </w:rPr>
        <w:t xml:space="preserve">See the </w:t>
      </w:r>
      <w:hyperlink r:id="rId8" w:history="1">
        <w:r w:rsidRPr="00F56C08">
          <w:rPr>
            <w:rStyle w:val="Hyperlink"/>
            <w:sz w:val="20"/>
            <w:szCs w:val="20"/>
          </w:rPr>
          <w:t xml:space="preserve">Additional information </w:t>
        </w:r>
      </w:hyperlink>
      <w:r w:rsidRPr="00F56C08">
        <w:rPr>
          <w:sz w:val="20"/>
          <w:szCs w:val="20"/>
        </w:rPr>
        <w:t xml:space="preserve"> document for explanatory notes, planning tools and definitions to help with the completion of each section of this evaluation sheet.</w:t>
      </w:r>
    </w:p>
    <w:p w14:paraId="713EE9FF" w14:textId="77777777" w:rsidR="00867B9C" w:rsidRPr="00F56C08" w:rsidRDefault="00867B9C" w:rsidP="00867B9C">
      <w:pPr>
        <w:autoSpaceDE w:val="0"/>
        <w:autoSpaceDN w:val="0"/>
        <w:adjustRightInd w:val="0"/>
        <w:spacing w:before="60" w:after="60"/>
        <w:rPr>
          <w:rFonts w:ascii="Cambria" w:hAnsi="Cambria"/>
          <w:b/>
          <w:sz w:val="20"/>
        </w:rPr>
      </w:pPr>
    </w:p>
    <w:p w14:paraId="15A3CE94" w14:textId="77777777" w:rsidR="00DE182B" w:rsidRPr="00F56C08" w:rsidRDefault="00F56C08" w:rsidP="00867B9C">
      <w:pPr>
        <w:autoSpaceDE w:val="0"/>
        <w:autoSpaceDN w:val="0"/>
        <w:adjustRightInd w:val="0"/>
        <w:spacing w:before="60" w:after="60"/>
        <w:rPr>
          <w:rFonts w:ascii="Cambria" w:hAnsi="Cambria"/>
          <w:b/>
          <w:sz w:val="22"/>
        </w:rPr>
      </w:pPr>
      <w:r w:rsidRPr="00F56C08">
        <w:rPr>
          <w:rFonts w:ascii="Cambria" w:hAnsi="Cambria"/>
          <w:b/>
          <w:sz w:val="22"/>
        </w:rPr>
        <w:t xml:space="preserve">ADVICE REQUIRED FROM THE FPA BIODIVERSITY PROGRAM </w:t>
      </w:r>
    </w:p>
    <w:p w14:paraId="4838CFD1" w14:textId="6950C7E7" w:rsidR="00DE182B" w:rsidRPr="004B413B" w:rsidRDefault="004B413B" w:rsidP="004B413B">
      <w:pPr>
        <w:tabs>
          <w:tab w:val="left" w:pos="12872"/>
        </w:tabs>
        <w:rPr>
          <w:rFonts w:ascii="Cambria" w:hAnsi="Cambria"/>
          <w:sz w:val="18"/>
          <w:szCs w:val="18"/>
        </w:rPr>
      </w:pPr>
      <w:r w:rsidRPr="004B413B">
        <w:rPr>
          <w:rFonts w:ascii="Cambria" w:hAnsi="Cambria"/>
          <w:sz w:val="20"/>
        </w:rPr>
        <w:t>If advice is required, please provide information in the box below on the specific request/s for advice (</w:t>
      </w:r>
      <w:proofErr w:type="gramStart"/>
      <w:r w:rsidRPr="004B413B">
        <w:rPr>
          <w:rFonts w:ascii="Cambria" w:hAnsi="Cambria"/>
          <w:sz w:val="20"/>
        </w:rPr>
        <w:t>e.g.</w:t>
      </w:r>
      <w:proofErr w:type="gramEnd"/>
      <w:r w:rsidRPr="004B413B">
        <w:rPr>
          <w:rFonts w:ascii="Cambria" w:hAnsi="Cambria"/>
          <w:sz w:val="20"/>
        </w:rPr>
        <w:t xml:space="preserve"> I am seeking advice on the management of </w:t>
      </w:r>
      <w:r w:rsidR="006E3958">
        <w:rPr>
          <w:rFonts w:ascii="Cambria" w:hAnsi="Cambria"/>
          <w:i/>
          <w:iCs/>
          <w:sz w:val="20"/>
        </w:rPr>
        <w:t>Epacris virgata</w:t>
      </w:r>
      <w:r w:rsidRPr="004B413B">
        <w:rPr>
          <w:rFonts w:ascii="Cambria" w:hAnsi="Cambria"/>
          <w:sz w:val="20"/>
        </w:rPr>
        <w:t>), and provide any extra background information to help with the provision of advice</w:t>
      </w:r>
    </w:p>
    <w:tbl>
      <w:tblPr>
        <w:tblStyle w:val="TableGrid"/>
        <w:tblW w:w="0" w:type="auto"/>
        <w:tblLook w:val="04A0" w:firstRow="1" w:lastRow="0" w:firstColumn="1" w:lastColumn="0" w:noHBand="0" w:noVBand="1"/>
      </w:tblPr>
      <w:tblGrid>
        <w:gridCol w:w="14000"/>
      </w:tblGrid>
      <w:tr w:rsidR="0049512C" w14:paraId="1CCBF999" w14:textId="77777777" w:rsidTr="004B413B">
        <w:trPr>
          <w:trHeight w:val="4550"/>
        </w:trPr>
        <w:tc>
          <w:tcPr>
            <w:tcW w:w="14000" w:type="dxa"/>
          </w:tcPr>
          <w:p w14:paraId="46896CC7" w14:textId="77777777" w:rsidR="0049512C" w:rsidRDefault="0049512C" w:rsidP="00610D37">
            <w:pPr>
              <w:autoSpaceDE w:val="0"/>
              <w:autoSpaceDN w:val="0"/>
              <w:adjustRightInd w:val="0"/>
              <w:spacing w:before="120" w:after="60"/>
              <w:rPr>
                <w:rFonts w:ascii="Cambria" w:hAnsi="Cambria"/>
                <w:sz w:val="22"/>
                <w:szCs w:val="22"/>
              </w:rPr>
            </w:pPr>
          </w:p>
          <w:p w14:paraId="211EDEB1" w14:textId="77777777" w:rsidR="0049512C" w:rsidRDefault="0049512C" w:rsidP="00610D37">
            <w:pPr>
              <w:autoSpaceDE w:val="0"/>
              <w:autoSpaceDN w:val="0"/>
              <w:adjustRightInd w:val="0"/>
              <w:spacing w:before="120" w:after="60"/>
              <w:rPr>
                <w:rFonts w:ascii="Cambria" w:hAnsi="Cambria"/>
                <w:sz w:val="22"/>
                <w:szCs w:val="22"/>
              </w:rPr>
            </w:pPr>
          </w:p>
          <w:p w14:paraId="3B99F7EA" w14:textId="77777777" w:rsidR="0049512C" w:rsidRDefault="0049512C" w:rsidP="00610D37">
            <w:pPr>
              <w:autoSpaceDE w:val="0"/>
              <w:autoSpaceDN w:val="0"/>
              <w:adjustRightInd w:val="0"/>
              <w:spacing w:before="120" w:after="60"/>
              <w:rPr>
                <w:rFonts w:ascii="Cambria" w:hAnsi="Cambria"/>
                <w:sz w:val="22"/>
                <w:szCs w:val="22"/>
              </w:rPr>
            </w:pPr>
          </w:p>
          <w:p w14:paraId="1CC8A5ED" w14:textId="77777777" w:rsidR="0049512C" w:rsidRDefault="0049512C" w:rsidP="00610D37">
            <w:pPr>
              <w:autoSpaceDE w:val="0"/>
              <w:autoSpaceDN w:val="0"/>
              <w:adjustRightInd w:val="0"/>
              <w:spacing w:before="120" w:after="60"/>
              <w:rPr>
                <w:rFonts w:ascii="Cambria" w:hAnsi="Cambria"/>
                <w:sz w:val="22"/>
                <w:szCs w:val="22"/>
              </w:rPr>
            </w:pPr>
          </w:p>
          <w:p w14:paraId="58922760" w14:textId="77777777" w:rsidR="007465A2" w:rsidRDefault="007465A2" w:rsidP="00610D37">
            <w:pPr>
              <w:autoSpaceDE w:val="0"/>
              <w:autoSpaceDN w:val="0"/>
              <w:adjustRightInd w:val="0"/>
              <w:spacing w:before="120" w:after="60"/>
              <w:rPr>
                <w:rFonts w:ascii="Cambria" w:hAnsi="Cambria"/>
                <w:sz w:val="22"/>
                <w:szCs w:val="22"/>
              </w:rPr>
            </w:pPr>
          </w:p>
          <w:p w14:paraId="79FD6324" w14:textId="77777777" w:rsidR="0049512C" w:rsidRDefault="0049512C" w:rsidP="00610D37">
            <w:pPr>
              <w:autoSpaceDE w:val="0"/>
              <w:autoSpaceDN w:val="0"/>
              <w:adjustRightInd w:val="0"/>
              <w:spacing w:before="120" w:after="60"/>
              <w:rPr>
                <w:rFonts w:ascii="Cambria" w:hAnsi="Cambria"/>
                <w:sz w:val="22"/>
                <w:szCs w:val="22"/>
              </w:rPr>
            </w:pPr>
          </w:p>
          <w:p w14:paraId="218595AE" w14:textId="77777777" w:rsidR="0049512C" w:rsidRDefault="0049512C" w:rsidP="004B413B">
            <w:pPr>
              <w:autoSpaceDE w:val="0"/>
              <w:autoSpaceDN w:val="0"/>
              <w:adjustRightInd w:val="0"/>
              <w:spacing w:before="120" w:after="60"/>
              <w:rPr>
                <w:rFonts w:ascii="Cambria" w:hAnsi="Cambria"/>
                <w:sz w:val="22"/>
                <w:szCs w:val="22"/>
              </w:rPr>
            </w:pPr>
          </w:p>
        </w:tc>
      </w:tr>
    </w:tbl>
    <w:p w14:paraId="58331DB3" w14:textId="77777777" w:rsidR="00E75056" w:rsidRPr="00F56C08" w:rsidRDefault="00E75056" w:rsidP="00F56C08"/>
    <w:p w14:paraId="3C0741EE" w14:textId="6EC73BE8" w:rsidR="00A84733" w:rsidRPr="00F96900" w:rsidRDefault="004B413B" w:rsidP="009D35B9">
      <w:pPr>
        <w:pStyle w:val="Heading1"/>
        <w:pBdr>
          <w:top w:val="single" w:sz="4" w:space="1" w:color="auto"/>
          <w:left w:val="single" w:sz="4" w:space="4" w:color="auto"/>
          <w:bottom w:val="single" w:sz="4" w:space="1" w:color="auto"/>
          <w:right w:val="single" w:sz="4" w:space="4" w:color="auto"/>
        </w:pBdr>
      </w:pPr>
      <w:r>
        <w:br w:type="page"/>
      </w:r>
      <w:r w:rsidR="005D6941" w:rsidRPr="009D35B9">
        <w:lastRenderedPageBreak/>
        <w:t xml:space="preserve">SECTION 1: </w:t>
      </w:r>
      <w:r w:rsidR="00D2306C" w:rsidRPr="009D35B9">
        <w:t>FLORA ASSESSMENT</w:t>
      </w:r>
    </w:p>
    <w:tbl>
      <w:tblPr>
        <w:tblW w:w="14425" w:type="dxa"/>
        <w:tblLook w:val="00A0" w:firstRow="1" w:lastRow="0" w:firstColumn="1" w:lastColumn="0" w:noHBand="0" w:noVBand="0"/>
      </w:tblPr>
      <w:tblGrid>
        <w:gridCol w:w="10740"/>
        <w:gridCol w:w="3685"/>
      </w:tblGrid>
      <w:tr w:rsidR="00D82CBF" w:rsidRPr="005D6941" w14:paraId="055F29BC" w14:textId="77777777" w:rsidTr="006E3958">
        <w:tc>
          <w:tcPr>
            <w:tcW w:w="10740" w:type="dxa"/>
          </w:tcPr>
          <w:p w14:paraId="7D79227F" w14:textId="77777777" w:rsidR="00D82CBF" w:rsidRPr="000D2FD7" w:rsidRDefault="00D82CBF" w:rsidP="00F07C5E">
            <w:pPr>
              <w:numPr>
                <w:ilvl w:val="0"/>
                <w:numId w:val="32"/>
              </w:numPr>
              <w:tabs>
                <w:tab w:val="clear" w:pos="720"/>
                <w:tab w:val="left" w:pos="426"/>
              </w:tabs>
              <w:autoSpaceDE w:val="0"/>
              <w:autoSpaceDN w:val="0"/>
              <w:adjustRightInd w:val="0"/>
              <w:spacing w:before="40" w:after="40"/>
              <w:ind w:left="425" w:hanging="425"/>
              <w:rPr>
                <w:rFonts w:ascii="Cambria" w:hAnsi="Cambria"/>
                <w:sz w:val="20"/>
              </w:rPr>
            </w:pPr>
            <w:r w:rsidRPr="000D2FD7">
              <w:rPr>
                <w:rFonts w:ascii="Cambria" w:hAnsi="Cambria"/>
                <w:sz w:val="20"/>
              </w:rPr>
              <w:t xml:space="preserve">Will the operation affect a threatened native vegetation community? </w:t>
            </w:r>
          </w:p>
        </w:tc>
        <w:tc>
          <w:tcPr>
            <w:tcW w:w="3685" w:type="dxa"/>
          </w:tcPr>
          <w:p w14:paraId="2B2D5694" w14:textId="77777777" w:rsidR="00D82CBF" w:rsidRPr="000D2FD7" w:rsidRDefault="00D82CBF" w:rsidP="00F07C5E">
            <w:pPr>
              <w:tabs>
                <w:tab w:val="left" w:pos="601"/>
              </w:tabs>
              <w:autoSpaceDE w:val="0"/>
              <w:autoSpaceDN w:val="0"/>
              <w:adjustRightInd w:val="0"/>
              <w:spacing w:before="40" w:after="40"/>
              <w:ind w:left="425" w:hanging="425"/>
              <w:rPr>
                <w:rFonts w:ascii="Cambria" w:hAnsi="Cambria"/>
                <w:b/>
                <w:sz w:val="20"/>
              </w:rPr>
            </w:pPr>
            <w:r w:rsidRPr="000D2FD7">
              <w:rPr>
                <w:rFonts w:ascii="Cambria" w:hAnsi="Cambria"/>
                <w:sz w:val="20"/>
              </w:rPr>
              <w:t xml:space="preserve">Yes </w:t>
            </w:r>
            <w:r w:rsidR="00071123" w:rsidRPr="000D2FD7">
              <w:rPr>
                <w:rFonts w:ascii="Cambria" w:hAnsi="Cambria"/>
                <w:sz w:val="20"/>
              </w:rPr>
              <w:fldChar w:fldCharType="begin">
                <w:ffData>
                  <w:name w:val=""/>
                  <w:enabled/>
                  <w:calcOnExit w:val="0"/>
                  <w:checkBox>
                    <w:sizeAuto/>
                    <w:default w:val="0"/>
                  </w:checkBox>
                </w:ffData>
              </w:fldChar>
            </w:r>
            <w:r w:rsidRPr="000D2FD7">
              <w:rPr>
                <w:rFonts w:ascii="Cambria" w:hAnsi="Cambria"/>
                <w:sz w:val="20"/>
              </w:rPr>
              <w:instrText xml:space="preserve"> FORMCHECKBOX </w:instrText>
            </w:r>
            <w:r w:rsidR="00AB0F86">
              <w:rPr>
                <w:rFonts w:ascii="Cambria" w:hAnsi="Cambria"/>
                <w:sz w:val="20"/>
              </w:rPr>
            </w:r>
            <w:r w:rsidR="00AB0F86">
              <w:rPr>
                <w:rFonts w:ascii="Cambria" w:hAnsi="Cambria"/>
                <w:sz w:val="20"/>
              </w:rPr>
              <w:fldChar w:fldCharType="separate"/>
            </w:r>
            <w:r w:rsidR="00071123" w:rsidRPr="000D2FD7">
              <w:rPr>
                <w:rFonts w:ascii="Cambria" w:hAnsi="Cambria"/>
                <w:sz w:val="20"/>
              </w:rPr>
              <w:fldChar w:fldCharType="end"/>
            </w:r>
            <w:proofErr w:type="gramStart"/>
            <w:r w:rsidRPr="000D2FD7">
              <w:rPr>
                <w:rFonts w:ascii="Cambria" w:hAnsi="Cambria"/>
                <w:sz w:val="20"/>
              </w:rPr>
              <w:tab/>
              <w:t xml:space="preserve">  No</w:t>
            </w:r>
            <w:proofErr w:type="gramEnd"/>
            <w:r w:rsidRPr="000D2FD7">
              <w:rPr>
                <w:rFonts w:ascii="Cambria" w:hAnsi="Cambria"/>
                <w:sz w:val="20"/>
              </w:rPr>
              <w:t xml:space="preserve"> </w:t>
            </w:r>
            <w:r w:rsidR="00071123" w:rsidRPr="000D2FD7">
              <w:rPr>
                <w:rFonts w:ascii="Cambria" w:hAnsi="Cambria"/>
                <w:sz w:val="20"/>
              </w:rPr>
              <w:fldChar w:fldCharType="begin">
                <w:ffData>
                  <w:name w:val=""/>
                  <w:enabled/>
                  <w:calcOnExit w:val="0"/>
                  <w:checkBox>
                    <w:sizeAuto/>
                    <w:default w:val="0"/>
                  </w:checkBox>
                </w:ffData>
              </w:fldChar>
            </w:r>
            <w:r w:rsidRPr="000D2FD7">
              <w:rPr>
                <w:rFonts w:ascii="Cambria" w:hAnsi="Cambria"/>
                <w:sz w:val="20"/>
              </w:rPr>
              <w:instrText xml:space="preserve"> FORMCHECKBOX </w:instrText>
            </w:r>
            <w:r w:rsidR="00AB0F86">
              <w:rPr>
                <w:rFonts w:ascii="Cambria" w:hAnsi="Cambria"/>
                <w:sz w:val="20"/>
              </w:rPr>
            </w:r>
            <w:r w:rsidR="00AB0F86">
              <w:rPr>
                <w:rFonts w:ascii="Cambria" w:hAnsi="Cambria"/>
                <w:sz w:val="20"/>
              </w:rPr>
              <w:fldChar w:fldCharType="separate"/>
            </w:r>
            <w:r w:rsidR="00071123" w:rsidRPr="000D2FD7">
              <w:rPr>
                <w:rFonts w:ascii="Cambria" w:hAnsi="Cambria"/>
                <w:sz w:val="20"/>
              </w:rPr>
              <w:fldChar w:fldCharType="end"/>
            </w:r>
          </w:p>
        </w:tc>
      </w:tr>
      <w:tr w:rsidR="00F96900" w:rsidRPr="005D6941" w14:paraId="3EF470BA" w14:textId="77777777" w:rsidTr="006E3958">
        <w:tc>
          <w:tcPr>
            <w:tcW w:w="14425" w:type="dxa"/>
            <w:gridSpan w:val="2"/>
          </w:tcPr>
          <w:p w14:paraId="2ED0CD17" w14:textId="77777777" w:rsidR="00F96900" w:rsidRDefault="00EB4576" w:rsidP="00AD70C4">
            <w:pPr>
              <w:tabs>
                <w:tab w:val="left" w:pos="601"/>
              </w:tabs>
              <w:autoSpaceDE w:val="0"/>
              <w:autoSpaceDN w:val="0"/>
              <w:adjustRightInd w:val="0"/>
              <w:spacing w:before="40" w:after="40"/>
              <w:rPr>
                <w:rFonts w:ascii="Cambria" w:hAnsi="Cambria"/>
                <w:b/>
                <w:sz w:val="20"/>
              </w:rPr>
            </w:pPr>
            <w:r>
              <w:rPr>
                <w:rFonts w:ascii="Cambria" w:hAnsi="Cambria"/>
                <w:b/>
                <w:sz w:val="20"/>
              </w:rPr>
              <w:t xml:space="preserve"> </w:t>
            </w:r>
            <w:r w:rsidR="00F96900" w:rsidRPr="00F96900">
              <w:rPr>
                <w:rFonts w:ascii="Cambria" w:hAnsi="Cambria"/>
                <w:b/>
                <w:sz w:val="20"/>
              </w:rPr>
              <w:t xml:space="preserve">If ‘YES’ complete table 1 in </w:t>
            </w:r>
            <w:r w:rsidR="00AD70C4">
              <w:rPr>
                <w:rFonts w:ascii="Cambria" w:hAnsi="Cambria"/>
                <w:b/>
                <w:sz w:val="20"/>
              </w:rPr>
              <w:t>SECTION 3</w:t>
            </w:r>
            <w:r w:rsidR="00F96900" w:rsidRPr="00F96900">
              <w:rPr>
                <w:rFonts w:ascii="Cambria" w:hAnsi="Cambria"/>
                <w:b/>
                <w:sz w:val="20"/>
              </w:rPr>
              <w:t xml:space="preserve"> and contact the FPA Biodiversity Program for advice. </w:t>
            </w:r>
          </w:p>
          <w:p w14:paraId="1B58C340" w14:textId="77777777" w:rsidR="00C62CCB" w:rsidRDefault="00C62CCB" w:rsidP="00C62CCB">
            <w:pPr>
              <w:rPr>
                <w:rFonts w:ascii="Cambria" w:hAnsi="Cambria"/>
                <w:sz w:val="20"/>
              </w:rPr>
            </w:pPr>
          </w:p>
          <w:p w14:paraId="37472433" w14:textId="5CB40E0F" w:rsidR="00C62CCB" w:rsidRPr="00C62CCB" w:rsidRDefault="00C62CCB" w:rsidP="00C62CCB">
            <w:pPr>
              <w:rPr>
                <w:rFonts w:ascii="Cambria" w:hAnsi="Cambria"/>
                <w:sz w:val="20"/>
              </w:rPr>
            </w:pPr>
            <w:r w:rsidRPr="00C62CCB">
              <w:rPr>
                <w:rFonts w:ascii="Cambria" w:hAnsi="Cambria"/>
                <w:sz w:val="20"/>
              </w:rPr>
              <w:t xml:space="preserve">Use the </w:t>
            </w:r>
            <w:r w:rsidRPr="004B413B">
              <w:rPr>
                <w:rFonts w:ascii="Cambria" w:hAnsi="Cambria"/>
                <w:sz w:val="20"/>
              </w:rPr>
              <w:t>FPA Biodiversity Values Database</w:t>
            </w:r>
            <w:r w:rsidRPr="00C62CCB">
              <w:rPr>
                <w:rFonts w:ascii="Cambria" w:hAnsi="Cambria"/>
                <w:sz w:val="20"/>
              </w:rPr>
              <w:t xml:space="preserve"> (BVD), DPIPWE Natural Values Atlas (NVA) or Conserve and field assessments to identify any threatened f</w:t>
            </w:r>
            <w:r>
              <w:rPr>
                <w:rFonts w:ascii="Cambria" w:hAnsi="Cambria"/>
                <w:sz w:val="20"/>
              </w:rPr>
              <w:t xml:space="preserve">lora </w:t>
            </w:r>
            <w:r w:rsidRPr="00C62CCB">
              <w:rPr>
                <w:rFonts w:ascii="Cambria" w:hAnsi="Cambria"/>
                <w:sz w:val="20"/>
              </w:rPr>
              <w:t>species within the FPP area. It is recommended that the BVD or NVA is checked as a minimum. FPA cannot guarantee the accuracy of other databases</w:t>
            </w:r>
          </w:p>
          <w:p w14:paraId="3F4489FA" w14:textId="77777777" w:rsidR="00C62CCB" w:rsidRPr="00C62CCB" w:rsidRDefault="00C62CCB" w:rsidP="00C62CCB">
            <w:pPr>
              <w:rPr>
                <w:rFonts w:ascii="Cambria" w:hAnsi="Cambria"/>
                <w:sz w:val="20"/>
              </w:rPr>
            </w:pPr>
          </w:p>
          <w:p w14:paraId="436E004E" w14:textId="572A199D" w:rsidR="00C62CCB" w:rsidRPr="00C62CCB" w:rsidRDefault="00C62CCB" w:rsidP="00C62CCB">
            <w:pPr>
              <w:rPr>
                <w:rFonts w:ascii="Cambria" w:hAnsi="Cambria"/>
                <w:b/>
                <w:sz w:val="20"/>
              </w:rPr>
            </w:pPr>
            <w:r w:rsidRPr="00C62CCB">
              <w:rPr>
                <w:rFonts w:ascii="Cambria" w:hAnsi="Cambria"/>
                <w:b/>
                <w:i/>
                <w:sz w:val="20"/>
              </w:rPr>
              <w:t>Databases</w:t>
            </w:r>
            <w:r w:rsidRPr="00C62CCB">
              <w:rPr>
                <w:rFonts w:ascii="Cambria" w:hAnsi="Cambria"/>
                <w:b/>
                <w:sz w:val="20"/>
              </w:rPr>
              <w:t xml:space="preserve">: </w:t>
            </w:r>
            <w:r w:rsidRPr="00C62CCB">
              <w:rPr>
                <w:rFonts w:ascii="Cambria" w:hAnsi="Cambria"/>
                <w:b/>
                <w:sz w:val="20"/>
              </w:rPr>
              <w:tab/>
            </w:r>
            <w:r w:rsidRPr="00C62CCB">
              <w:rPr>
                <w:rFonts w:ascii="Cambria" w:hAnsi="Cambria"/>
                <w:b/>
                <w:sz w:val="20"/>
              </w:rPr>
              <w:fldChar w:fldCharType="begin">
                <w:ffData>
                  <w:name w:val=""/>
                  <w:enabled/>
                  <w:calcOnExit w:val="0"/>
                  <w:checkBox>
                    <w:sizeAuto/>
                    <w:default w:val="0"/>
                  </w:checkBox>
                </w:ffData>
              </w:fldChar>
            </w:r>
            <w:r w:rsidRPr="00C62CCB">
              <w:rPr>
                <w:rFonts w:ascii="Cambria" w:hAnsi="Cambria"/>
                <w:b/>
                <w:sz w:val="20"/>
              </w:rPr>
              <w:instrText xml:space="preserve"> FORMCHECKBOX </w:instrText>
            </w:r>
            <w:r w:rsidR="00AB0F86">
              <w:rPr>
                <w:rFonts w:ascii="Cambria" w:hAnsi="Cambria"/>
                <w:b/>
                <w:sz w:val="20"/>
              </w:rPr>
            </w:r>
            <w:r w:rsidR="00AB0F86">
              <w:rPr>
                <w:rFonts w:ascii="Cambria" w:hAnsi="Cambria"/>
                <w:b/>
                <w:sz w:val="20"/>
              </w:rPr>
              <w:fldChar w:fldCharType="separate"/>
            </w:r>
            <w:r w:rsidRPr="00C62CCB">
              <w:rPr>
                <w:rFonts w:ascii="Cambria" w:hAnsi="Cambria"/>
                <w:b/>
                <w:sz w:val="20"/>
              </w:rPr>
              <w:fldChar w:fldCharType="end"/>
            </w:r>
            <w:r w:rsidRPr="00C62CCB">
              <w:rPr>
                <w:rFonts w:ascii="Cambria" w:hAnsi="Cambria"/>
                <w:b/>
                <w:sz w:val="20"/>
              </w:rPr>
              <w:t xml:space="preserve"> </w:t>
            </w:r>
            <w:r w:rsidRPr="004B413B">
              <w:rPr>
                <w:rFonts w:ascii="Cambria" w:hAnsi="Cambria"/>
                <w:b/>
                <w:sz w:val="20"/>
              </w:rPr>
              <w:t xml:space="preserve"> BVD</w:t>
            </w:r>
            <w:r w:rsidRPr="00C62CCB">
              <w:rPr>
                <w:rFonts w:ascii="Cambria" w:hAnsi="Cambria"/>
                <w:b/>
                <w:sz w:val="20"/>
              </w:rPr>
              <w:t xml:space="preserve"> </w:t>
            </w:r>
            <w:r w:rsidRPr="00C62CCB">
              <w:rPr>
                <w:rFonts w:ascii="Cambria" w:hAnsi="Cambria"/>
                <w:b/>
                <w:sz w:val="20"/>
              </w:rPr>
              <w:fldChar w:fldCharType="begin">
                <w:ffData>
                  <w:name w:val=""/>
                  <w:enabled/>
                  <w:calcOnExit w:val="0"/>
                  <w:checkBox>
                    <w:sizeAuto/>
                    <w:default w:val="0"/>
                  </w:checkBox>
                </w:ffData>
              </w:fldChar>
            </w:r>
            <w:r w:rsidRPr="00C62CCB">
              <w:rPr>
                <w:rFonts w:ascii="Cambria" w:hAnsi="Cambria"/>
                <w:b/>
                <w:sz w:val="20"/>
              </w:rPr>
              <w:instrText xml:space="preserve"> FORMCHECKBOX </w:instrText>
            </w:r>
            <w:r w:rsidR="00AB0F86">
              <w:rPr>
                <w:rFonts w:ascii="Cambria" w:hAnsi="Cambria"/>
                <w:b/>
                <w:sz w:val="20"/>
              </w:rPr>
            </w:r>
            <w:r w:rsidR="00AB0F86">
              <w:rPr>
                <w:rFonts w:ascii="Cambria" w:hAnsi="Cambria"/>
                <w:b/>
                <w:sz w:val="20"/>
              </w:rPr>
              <w:fldChar w:fldCharType="separate"/>
            </w:r>
            <w:r w:rsidRPr="00C62CCB">
              <w:rPr>
                <w:rFonts w:ascii="Cambria" w:hAnsi="Cambria"/>
                <w:b/>
                <w:sz w:val="20"/>
              </w:rPr>
              <w:fldChar w:fldCharType="end"/>
            </w:r>
            <w:r w:rsidRPr="00C62CCB">
              <w:rPr>
                <w:rFonts w:ascii="Cambria" w:hAnsi="Cambria"/>
                <w:b/>
                <w:sz w:val="20"/>
              </w:rPr>
              <w:t xml:space="preserve"> CONSERVE </w:t>
            </w:r>
            <w:r w:rsidRPr="00C62CCB">
              <w:rPr>
                <w:rFonts w:ascii="Cambria" w:hAnsi="Cambria"/>
                <w:b/>
                <w:sz w:val="20"/>
              </w:rPr>
              <w:fldChar w:fldCharType="begin">
                <w:ffData>
                  <w:name w:val=""/>
                  <w:enabled/>
                  <w:calcOnExit w:val="0"/>
                  <w:checkBox>
                    <w:sizeAuto/>
                    <w:default w:val="0"/>
                  </w:checkBox>
                </w:ffData>
              </w:fldChar>
            </w:r>
            <w:r w:rsidRPr="00C62CCB">
              <w:rPr>
                <w:rFonts w:ascii="Cambria" w:hAnsi="Cambria"/>
                <w:b/>
                <w:sz w:val="20"/>
              </w:rPr>
              <w:instrText xml:space="preserve"> FORMCHECKBOX </w:instrText>
            </w:r>
            <w:r w:rsidR="00AB0F86">
              <w:rPr>
                <w:rFonts w:ascii="Cambria" w:hAnsi="Cambria"/>
                <w:b/>
                <w:sz w:val="20"/>
              </w:rPr>
            </w:r>
            <w:r w:rsidR="00AB0F86">
              <w:rPr>
                <w:rFonts w:ascii="Cambria" w:hAnsi="Cambria"/>
                <w:b/>
                <w:sz w:val="20"/>
              </w:rPr>
              <w:fldChar w:fldCharType="separate"/>
            </w:r>
            <w:r w:rsidRPr="00C62CCB">
              <w:rPr>
                <w:rFonts w:ascii="Cambria" w:hAnsi="Cambria"/>
                <w:b/>
                <w:sz w:val="20"/>
              </w:rPr>
              <w:fldChar w:fldCharType="end"/>
            </w:r>
            <w:r w:rsidRPr="00C62CCB">
              <w:rPr>
                <w:rFonts w:ascii="Cambria" w:hAnsi="Cambria"/>
                <w:b/>
                <w:sz w:val="20"/>
              </w:rPr>
              <w:t xml:space="preserve"> NVA</w:t>
            </w:r>
            <w:r w:rsidRPr="00C62CCB">
              <w:rPr>
                <w:rFonts w:ascii="Cambria" w:hAnsi="Cambria"/>
                <w:b/>
                <w:sz w:val="20"/>
              </w:rPr>
              <w:tab/>
              <w:t>Date checked: …………</w:t>
            </w:r>
            <w:r w:rsidRPr="00C62CCB">
              <w:rPr>
                <w:rFonts w:ascii="Cambria" w:hAnsi="Cambria"/>
                <w:b/>
                <w:sz w:val="20"/>
              </w:rPr>
              <w:tab/>
            </w:r>
          </w:p>
          <w:p w14:paraId="6E0E8AEC" w14:textId="77777777" w:rsidR="00C62CCB" w:rsidRPr="000D2FD7" w:rsidRDefault="00C62CCB" w:rsidP="00AD70C4">
            <w:pPr>
              <w:tabs>
                <w:tab w:val="left" w:pos="601"/>
              </w:tabs>
              <w:autoSpaceDE w:val="0"/>
              <w:autoSpaceDN w:val="0"/>
              <w:adjustRightInd w:val="0"/>
              <w:spacing w:before="40" w:after="40"/>
              <w:rPr>
                <w:rFonts w:ascii="Cambria" w:hAnsi="Cambria"/>
                <w:sz w:val="20"/>
              </w:rPr>
            </w:pPr>
          </w:p>
        </w:tc>
      </w:tr>
      <w:tr w:rsidR="00D82CBF" w:rsidRPr="005D6941" w14:paraId="2A33A221" w14:textId="77777777" w:rsidTr="006E3958">
        <w:tc>
          <w:tcPr>
            <w:tcW w:w="10740" w:type="dxa"/>
          </w:tcPr>
          <w:p w14:paraId="4295661D" w14:textId="77777777" w:rsidR="00D82CBF" w:rsidRPr="000D2FD7" w:rsidRDefault="00D82CBF" w:rsidP="00E65709">
            <w:pPr>
              <w:numPr>
                <w:ilvl w:val="0"/>
                <w:numId w:val="32"/>
              </w:numPr>
              <w:tabs>
                <w:tab w:val="clear" w:pos="720"/>
                <w:tab w:val="left" w:pos="426"/>
              </w:tabs>
              <w:autoSpaceDE w:val="0"/>
              <w:autoSpaceDN w:val="0"/>
              <w:adjustRightInd w:val="0"/>
              <w:spacing w:before="40" w:after="40"/>
              <w:ind w:left="425" w:hanging="425"/>
              <w:rPr>
                <w:rFonts w:ascii="Cambria" w:hAnsi="Cambria"/>
                <w:sz w:val="20"/>
              </w:rPr>
            </w:pPr>
            <w:r w:rsidRPr="000D2FD7">
              <w:rPr>
                <w:rFonts w:ascii="Cambria" w:hAnsi="Cambria"/>
                <w:sz w:val="20"/>
              </w:rPr>
              <w:t xml:space="preserve">Are any threatened </w:t>
            </w:r>
            <w:r w:rsidR="00E65709" w:rsidRPr="000D2FD7">
              <w:rPr>
                <w:rFonts w:ascii="Cambria" w:hAnsi="Cambria"/>
                <w:sz w:val="20"/>
              </w:rPr>
              <w:t xml:space="preserve">flora </w:t>
            </w:r>
            <w:r w:rsidRPr="000D2FD7">
              <w:rPr>
                <w:rFonts w:ascii="Cambria" w:hAnsi="Cambria"/>
                <w:sz w:val="20"/>
              </w:rPr>
              <w:t xml:space="preserve">species sites inside the </w:t>
            </w:r>
            <w:r w:rsidR="00E65709" w:rsidRPr="000D2FD7">
              <w:rPr>
                <w:rFonts w:ascii="Cambria" w:hAnsi="Cambria"/>
                <w:sz w:val="20"/>
              </w:rPr>
              <w:t>FPP area</w:t>
            </w:r>
            <w:r w:rsidRPr="000D2FD7">
              <w:rPr>
                <w:rFonts w:ascii="Cambria" w:hAnsi="Cambria"/>
                <w:sz w:val="20"/>
              </w:rPr>
              <w:t>?</w:t>
            </w:r>
          </w:p>
        </w:tc>
        <w:tc>
          <w:tcPr>
            <w:tcW w:w="3685" w:type="dxa"/>
          </w:tcPr>
          <w:p w14:paraId="787B3881" w14:textId="77777777" w:rsidR="00D82CBF" w:rsidRPr="000D2FD7" w:rsidRDefault="00D82CBF" w:rsidP="00F07C5E">
            <w:pPr>
              <w:tabs>
                <w:tab w:val="left" w:pos="601"/>
              </w:tabs>
              <w:autoSpaceDE w:val="0"/>
              <w:autoSpaceDN w:val="0"/>
              <w:adjustRightInd w:val="0"/>
              <w:spacing w:before="40" w:after="40"/>
              <w:ind w:left="425" w:hanging="425"/>
              <w:rPr>
                <w:rFonts w:ascii="Cambria" w:hAnsi="Cambria"/>
                <w:b/>
                <w:sz w:val="20"/>
              </w:rPr>
            </w:pPr>
            <w:r w:rsidRPr="000D2FD7">
              <w:rPr>
                <w:rFonts w:ascii="Cambria" w:hAnsi="Cambria"/>
                <w:sz w:val="20"/>
              </w:rPr>
              <w:t xml:space="preserve">Yes </w:t>
            </w:r>
            <w:r w:rsidR="00071123" w:rsidRPr="000D2FD7">
              <w:rPr>
                <w:rFonts w:ascii="Cambria" w:hAnsi="Cambria"/>
                <w:sz w:val="20"/>
              </w:rPr>
              <w:fldChar w:fldCharType="begin">
                <w:ffData>
                  <w:name w:val=""/>
                  <w:enabled/>
                  <w:calcOnExit w:val="0"/>
                  <w:checkBox>
                    <w:sizeAuto/>
                    <w:default w:val="0"/>
                  </w:checkBox>
                </w:ffData>
              </w:fldChar>
            </w:r>
            <w:r w:rsidRPr="000D2FD7">
              <w:rPr>
                <w:rFonts w:ascii="Cambria" w:hAnsi="Cambria"/>
                <w:sz w:val="20"/>
              </w:rPr>
              <w:instrText xml:space="preserve"> FORMCHECKBOX </w:instrText>
            </w:r>
            <w:r w:rsidR="00AB0F86">
              <w:rPr>
                <w:rFonts w:ascii="Cambria" w:hAnsi="Cambria"/>
                <w:sz w:val="20"/>
              </w:rPr>
            </w:r>
            <w:r w:rsidR="00AB0F86">
              <w:rPr>
                <w:rFonts w:ascii="Cambria" w:hAnsi="Cambria"/>
                <w:sz w:val="20"/>
              </w:rPr>
              <w:fldChar w:fldCharType="separate"/>
            </w:r>
            <w:r w:rsidR="00071123" w:rsidRPr="000D2FD7">
              <w:rPr>
                <w:rFonts w:ascii="Cambria" w:hAnsi="Cambria"/>
                <w:sz w:val="20"/>
              </w:rPr>
              <w:fldChar w:fldCharType="end"/>
            </w:r>
            <w:proofErr w:type="gramStart"/>
            <w:r w:rsidRPr="000D2FD7">
              <w:rPr>
                <w:rFonts w:ascii="Cambria" w:hAnsi="Cambria"/>
                <w:sz w:val="20"/>
              </w:rPr>
              <w:tab/>
              <w:t xml:space="preserve">  No</w:t>
            </w:r>
            <w:proofErr w:type="gramEnd"/>
            <w:r w:rsidRPr="000D2FD7">
              <w:rPr>
                <w:rFonts w:ascii="Cambria" w:hAnsi="Cambria"/>
                <w:sz w:val="20"/>
              </w:rPr>
              <w:t xml:space="preserve"> </w:t>
            </w:r>
            <w:r w:rsidR="00071123" w:rsidRPr="000D2FD7">
              <w:rPr>
                <w:rFonts w:ascii="Cambria" w:hAnsi="Cambria"/>
                <w:sz w:val="20"/>
              </w:rPr>
              <w:fldChar w:fldCharType="begin">
                <w:ffData>
                  <w:name w:val=""/>
                  <w:enabled/>
                  <w:calcOnExit w:val="0"/>
                  <w:checkBox>
                    <w:sizeAuto/>
                    <w:default w:val="0"/>
                  </w:checkBox>
                </w:ffData>
              </w:fldChar>
            </w:r>
            <w:r w:rsidRPr="000D2FD7">
              <w:rPr>
                <w:rFonts w:ascii="Cambria" w:hAnsi="Cambria"/>
                <w:sz w:val="20"/>
              </w:rPr>
              <w:instrText xml:space="preserve"> FORMCHECKBOX </w:instrText>
            </w:r>
            <w:r w:rsidR="00AB0F86">
              <w:rPr>
                <w:rFonts w:ascii="Cambria" w:hAnsi="Cambria"/>
                <w:sz w:val="20"/>
              </w:rPr>
            </w:r>
            <w:r w:rsidR="00AB0F86">
              <w:rPr>
                <w:rFonts w:ascii="Cambria" w:hAnsi="Cambria"/>
                <w:sz w:val="20"/>
              </w:rPr>
              <w:fldChar w:fldCharType="separate"/>
            </w:r>
            <w:r w:rsidR="00071123" w:rsidRPr="000D2FD7">
              <w:rPr>
                <w:rFonts w:ascii="Cambria" w:hAnsi="Cambria"/>
                <w:sz w:val="20"/>
              </w:rPr>
              <w:fldChar w:fldCharType="end"/>
            </w:r>
          </w:p>
        </w:tc>
      </w:tr>
      <w:tr w:rsidR="00D82CBF" w:rsidRPr="005D6941" w14:paraId="06289139" w14:textId="77777777" w:rsidTr="006E3958">
        <w:tc>
          <w:tcPr>
            <w:tcW w:w="10740" w:type="dxa"/>
          </w:tcPr>
          <w:p w14:paraId="19DF89CF" w14:textId="77777777" w:rsidR="00D82CBF" w:rsidRPr="000D2FD7" w:rsidRDefault="00D82CBF" w:rsidP="004B5456">
            <w:pPr>
              <w:numPr>
                <w:ilvl w:val="0"/>
                <w:numId w:val="32"/>
              </w:numPr>
              <w:tabs>
                <w:tab w:val="clear" w:pos="720"/>
                <w:tab w:val="left" w:pos="426"/>
              </w:tabs>
              <w:autoSpaceDE w:val="0"/>
              <w:autoSpaceDN w:val="0"/>
              <w:adjustRightInd w:val="0"/>
              <w:spacing w:before="40" w:after="40"/>
              <w:ind w:left="425" w:hanging="425"/>
              <w:rPr>
                <w:rFonts w:ascii="Cambria" w:hAnsi="Cambria"/>
                <w:sz w:val="20"/>
              </w:rPr>
            </w:pPr>
            <w:r w:rsidRPr="000D2FD7">
              <w:rPr>
                <w:rFonts w:ascii="Cambria" w:hAnsi="Cambria"/>
                <w:sz w:val="20"/>
              </w:rPr>
              <w:t xml:space="preserve">Are </w:t>
            </w:r>
            <w:r w:rsidR="00F96900" w:rsidRPr="000D2FD7">
              <w:rPr>
                <w:rFonts w:ascii="Cambria" w:hAnsi="Cambria"/>
                <w:sz w:val="20"/>
              </w:rPr>
              <w:t xml:space="preserve">there </w:t>
            </w:r>
            <w:r w:rsidRPr="000D2FD7">
              <w:rPr>
                <w:rFonts w:ascii="Cambria" w:hAnsi="Cambria"/>
                <w:sz w:val="20"/>
              </w:rPr>
              <w:t xml:space="preserve">any threatened </w:t>
            </w:r>
            <w:r w:rsidR="00E65709" w:rsidRPr="000D2FD7">
              <w:rPr>
                <w:rFonts w:ascii="Cambria" w:hAnsi="Cambria"/>
                <w:sz w:val="20"/>
              </w:rPr>
              <w:t xml:space="preserve">flora </w:t>
            </w:r>
            <w:r w:rsidRPr="000D2FD7">
              <w:rPr>
                <w:rFonts w:ascii="Cambria" w:hAnsi="Cambria"/>
                <w:sz w:val="20"/>
              </w:rPr>
              <w:t xml:space="preserve">species sites outside the </w:t>
            </w:r>
            <w:r w:rsidR="00E65709" w:rsidRPr="000D2FD7">
              <w:rPr>
                <w:rFonts w:ascii="Cambria" w:hAnsi="Cambria"/>
                <w:sz w:val="20"/>
              </w:rPr>
              <w:t>FPP area</w:t>
            </w:r>
            <w:r w:rsidRPr="000D2FD7">
              <w:rPr>
                <w:rFonts w:ascii="Cambria" w:hAnsi="Cambria"/>
                <w:bCs/>
                <w:sz w:val="20"/>
              </w:rPr>
              <w:t xml:space="preserve"> </w:t>
            </w:r>
            <w:r w:rsidRPr="000D2FD7">
              <w:rPr>
                <w:rFonts w:ascii="Cambria" w:hAnsi="Cambria"/>
                <w:sz w:val="20"/>
              </w:rPr>
              <w:t xml:space="preserve">that could be affected by </w:t>
            </w:r>
            <w:r w:rsidR="004B5456" w:rsidRPr="000D2FD7">
              <w:rPr>
                <w:rFonts w:ascii="Cambria" w:hAnsi="Cambria"/>
                <w:sz w:val="20"/>
              </w:rPr>
              <w:t xml:space="preserve">the proposed </w:t>
            </w:r>
            <w:r w:rsidRPr="000D2FD7">
              <w:rPr>
                <w:rFonts w:ascii="Cambria" w:hAnsi="Cambria"/>
                <w:sz w:val="20"/>
              </w:rPr>
              <w:t xml:space="preserve">operations? </w:t>
            </w:r>
          </w:p>
        </w:tc>
        <w:tc>
          <w:tcPr>
            <w:tcW w:w="3685" w:type="dxa"/>
          </w:tcPr>
          <w:p w14:paraId="2FB6780F" w14:textId="77777777" w:rsidR="00D82CBF" w:rsidRPr="000D2FD7" w:rsidRDefault="00D82CBF" w:rsidP="00F07C5E">
            <w:pPr>
              <w:tabs>
                <w:tab w:val="left" w:pos="601"/>
              </w:tabs>
              <w:autoSpaceDE w:val="0"/>
              <w:autoSpaceDN w:val="0"/>
              <w:adjustRightInd w:val="0"/>
              <w:spacing w:before="40" w:after="40"/>
              <w:ind w:left="425" w:hanging="425"/>
              <w:rPr>
                <w:rFonts w:ascii="Cambria" w:hAnsi="Cambria"/>
                <w:b/>
                <w:sz w:val="20"/>
              </w:rPr>
            </w:pPr>
            <w:r w:rsidRPr="000D2FD7">
              <w:rPr>
                <w:rFonts w:ascii="Cambria" w:hAnsi="Cambria"/>
                <w:sz w:val="20"/>
              </w:rPr>
              <w:t xml:space="preserve">Yes </w:t>
            </w:r>
            <w:r w:rsidR="00071123" w:rsidRPr="000D2FD7">
              <w:rPr>
                <w:rFonts w:ascii="Cambria" w:hAnsi="Cambria"/>
                <w:sz w:val="20"/>
              </w:rPr>
              <w:fldChar w:fldCharType="begin">
                <w:ffData>
                  <w:name w:val=""/>
                  <w:enabled/>
                  <w:calcOnExit w:val="0"/>
                  <w:checkBox>
                    <w:sizeAuto/>
                    <w:default w:val="0"/>
                  </w:checkBox>
                </w:ffData>
              </w:fldChar>
            </w:r>
            <w:r w:rsidRPr="000D2FD7">
              <w:rPr>
                <w:rFonts w:ascii="Cambria" w:hAnsi="Cambria"/>
                <w:sz w:val="20"/>
              </w:rPr>
              <w:instrText xml:space="preserve"> FORMCHECKBOX </w:instrText>
            </w:r>
            <w:r w:rsidR="00AB0F86">
              <w:rPr>
                <w:rFonts w:ascii="Cambria" w:hAnsi="Cambria"/>
                <w:sz w:val="20"/>
              </w:rPr>
            </w:r>
            <w:r w:rsidR="00AB0F86">
              <w:rPr>
                <w:rFonts w:ascii="Cambria" w:hAnsi="Cambria"/>
                <w:sz w:val="20"/>
              </w:rPr>
              <w:fldChar w:fldCharType="separate"/>
            </w:r>
            <w:r w:rsidR="00071123" w:rsidRPr="000D2FD7">
              <w:rPr>
                <w:rFonts w:ascii="Cambria" w:hAnsi="Cambria"/>
                <w:sz w:val="20"/>
              </w:rPr>
              <w:fldChar w:fldCharType="end"/>
            </w:r>
            <w:proofErr w:type="gramStart"/>
            <w:r w:rsidRPr="000D2FD7">
              <w:rPr>
                <w:rFonts w:ascii="Cambria" w:hAnsi="Cambria"/>
                <w:sz w:val="20"/>
              </w:rPr>
              <w:tab/>
              <w:t xml:space="preserve">  No</w:t>
            </w:r>
            <w:proofErr w:type="gramEnd"/>
            <w:r w:rsidRPr="000D2FD7">
              <w:rPr>
                <w:rFonts w:ascii="Cambria" w:hAnsi="Cambria"/>
                <w:sz w:val="20"/>
              </w:rPr>
              <w:t xml:space="preserve"> </w:t>
            </w:r>
            <w:r w:rsidR="00071123" w:rsidRPr="000D2FD7">
              <w:rPr>
                <w:rFonts w:ascii="Cambria" w:hAnsi="Cambria"/>
                <w:sz w:val="20"/>
              </w:rPr>
              <w:fldChar w:fldCharType="begin">
                <w:ffData>
                  <w:name w:val=""/>
                  <w:enabled/>
                  <w:calcOnExit w:val="0"/>
                  <w:checkBox>
                    <w:sizeAuto/>
                    <w:default w:val="0"/>
                  </w:checkBox>
                </w:ffData>
              </w:fldChar>
            </w:r>
            <w:r w:rsidRPr="000D2FD7">
              <w:rPr>
                <w:rFonts w:ascii="Cambria" w:hAnsi="Cambria"/>
                <w:sz w:val="20"/>
              </w:rPr>
              <w:instrText xml:space="preserve"> FORMCHECKBOX </w:instrText>
            </w:r>
            <w:r w:rsidR="00AB0F86">
              <w:rPr>
                <w:rFonts w:ascii="Cambria" w:hAnsi="Cambria"/>
                <w:sz w:val="20"/>
              </w:rPr>
            </w:r>
            <w:r w:rsidR="00AB0F86">
              <w:rPr>
                <w:rFonts w:ascii="Cambria" w:hAnsi="Cambria"/>
                <w:sz w:val="20"/>
              </w:rPr>
              <w:fldChar w:fldCharType="separate"/>
            </w:r>
            <w:r w:rsidR="00071123" w:rsidRPr="000D2FD7">
              <w:rPr>
                <w:rFonts w:ascii="Cambria" w:hAnsi="Cambria"/>
                <w:sz w:val="20"/>
              </w:rPr>
              <w:fldChar w:fldCharType="end"/>
            </w:r>
          </w:p>
        </w:tc>
      </w:tr>
    </w:tbl>
    <w:p w14:paraId="5D57ECE8" w14:textId="77777777" w:rsidR="00A84733" w:rsidRPr="000D2FD7" w:rsidRDefault="00E65709" w:rsidP="00EB4576">
      <w:pPr>
        <w:spacing w:before="80" w:after="200"/>
        <w:rPr>
          <w:rFonts w:ascii="Cambria" w:hAnsi="Cambria"/>
          <w:b/>
          <w:sz w:val="20"/>
        </w:rPr>
      </w:pPr>
      <w:r w:rsidRPr="000D2FD7">
        <w:rPr>
          <w:rFonts w:ascii="Cambria" w:hAnsi="Cambria"/>
          <w:b/>
          <w:sz w:val="20"/>
        </w:rPr>
        <w:t xml:space="preserve">If ‘YES’ to </w:t>
      </w:r>
      <w:r w:rsidR="00F96900" w:rsidRPr="000D2FD7">
        <w:rPr>
          <w:rFonts w:ascii="Cambria" w:hAnsi="Cambria"/>
          <w:b/>
          <w:sz w:val="20"/>
        </w:rPr>
        <w:t>1.2 or 1.3</w:t>
      </w:r>
      <w:r w:rsidRPr="000D2FD7">
        <w:rPr>
          <w:rFonts w:ascii="Cambria" w:hAnsi="Cambria"/>
          <w:b/>
          <w:sz w:val="20"/>
        </w:rPr>
        <w:t>, complete table</w:t>
      </w:r>
      <w:r w:rsidR="00EB2A41" w:rsidRPr="000D2FD7">
        <w:rPr>
          <w:rFonts w:ascii="Cambria" w:hAnsi="Cambria"/>
          <w:b/>
          <w:sz w:val="20"/>
        </w:rPr>
        <w:t xml:space="preserve"> </w:t>
      </w:r>
      <w:r w:rsidR="00F96900" w:rsidRPr="000D2FD7">
        <w:rPr>
          <w:rFonts w:ascii="Cambria" w:hAnsi="Cambria"/>
          <w:b/>
          <w:sz w:val="20"/>
        </w:rPr>
        <w:t>2</w:t>
      </w:r>
      <w:r w:rsidRPr="000D2FD7">
        <w:rPr>
          <w:rFonts w:ascii="Cambria" w:hAnsi="Cambria"/>
          <w:b/>
          <w:sz w:val="20"/>
        </w:rPr>
        <w:t xml:space="preserve"> in </w:t>
      </w:r>
      <w:r w:rsidR="00AD70C4" w:rsidRPr="000D2FD7">
        <w:rPr>
          <w:rFonts w:ascii="Cambria" w:hAnsi="Cambria"/>
          <w:b/>
          <w:sz w:val="20"/>
        </w:rPr>
        <w:t>SECTION 3 (for those species which you answered ‘YES’)</w:t>
      </w:r>
      <w:r w:rsidRPr="000D2FD7">
        <w:rPr>
          <w:rFonts w:ascii="Cambria" w:hAnsi="Cambria"/>
          <w:b/>
          <w:sz w:val="20"/>
        </w:rPr>
        <w:t xml:space="preserve"> and co</w:t>
      </w:r>
      <w:r w:rsidR="00522C1E" w:rsidRPr="000D2FD7">
        <w:rPr>
          <w:rFonts w:ascii="Cambria" w:hAnsi="Cambria"/>
          <w:b/>
          <w:sz w:val="20"/>
        </w:rPr>
        <w:t>ntact the FPA</w:t>
      </w:r>
      <w:r w:rsidR="00752038" w:rsidRPr="000D2FD7">
        <w:rPr>
          <w:rFonts w:ascii="Cambria" w:hAnsi="Cambria"/>
          <w:b/>
          <w:sz w:val="20"/>
        </w:rPr>
        <w:t xml:space="preserve"> Biodiversity Program</w:t>
      </w:r>
      <w:r w:rsidRPr="000D2FD7">
        <w:rPr>
          <w:rFonts w:ascii="Cambria" w:hAnsi="Cambria"/>
          <w:b/>
          <w:sz w:val="20"/>
        </w:rPr>
        <w:t xml:space="preserve"> for advice. </w:t>
      </w:r>
    </w:p>
    <w:tbl>
      <w:tblPr>
        <w:tblW w:w="14425" w:type="dxa"/>
        <w:tblLook w:val="00A0" w:firstRow="1" w:lastRow="0" w:firstColumn="1" w:lastColumn="0" w:noHBand="0" w:noVBand="0"/>
      </w:tblPr>
      <w:tblGrid>
        <w:gridCol w:w="10740"/>
        <w:gridCol w:w="3685"/>
      </w:tblGrid>
      <w:tr w:rsidR="006E3958" w:rsidRPr="005D6941" w14:paraId="00A2827F" w14:textId="77777777" w:rsidTr="006E3958">
        <w:tc>
          <w:tcPr>
            <w:tcW w:w="10740" w:type="dxa"/>
          </w:tcPr>
          <w:p w14:paraId="112858C6" w14:textId="77777777" w:rsidR="006E3958" w:rsidRPr="000D2FD7" w:rsidRDefault="006E3958" w:rsidP="00EB4576">
            <w:pPr>
              <w:numPr>
                <w:ilvl w:val="0"/>
                <w:numId w:val="32"/>
              </w:numPr>
              <w:tabs>
                <w:tab w:val="clear" w:pos="720"/>
                <w:tab w:val="left" w:pos="426"/>
              </w:tabs>
              <w:autoSpaceDE w:val="0"/>
              <w:autoSpaceDN w:val="0"/>
              <w:adjustRightInd w:val="0"/>
              <w:spacing w:before="40" w:after="40"/>
              <w:ind w:left="425" w:hanging="425"/>
              <w:rPr>
                <w:rFonts w:ascii="Cambria" w:hAnsi="Cambria"/>
                <w:b/>
                <w:sz w:val="20"/>
              </w:rPr>
            </w:pPr>
            <w:r w:rsidRPr="000D2FD7">
              <w:rPr>
                <w:rFonts w:ascii="Cambria" w:hAnsi="Cambria"/>
                <w:sz w:val="20"/>
              </w:rPr>
              <w:t xml:space="preserve">Is </w:t>
            </w:r>
            <w:r w:rsidRPr="000D2FD7">
              <w:rPr>
                <w:rFonts w:ascii="Cambria" w:hAnsi="Cambria"/>
                <w:i/>
                <w:sz w:val="20"/>
              </w:rPr>
              <w:t>Phytophthor</w:t>
            </w:r>
            <w:r w:rsidRPr="000D2FD7">
              <w:rPr>
                <w:rFonts w:ascii="Cambria" w:hAnsi="Cambria"/>
                <w:sz w:val="20"/>
              </w:rPr>
              <w:t xml:space="preserve">a known to occur near the site or could machinery transport </w:t>
            </w:r>
            <w:r w:rsidRPr="000D2FD7">
              <w:rPr>
                <w:rFonts w:ascii="Cambria" w:hAnsi="Cambria"/>
                <w:i/>
                <w:sz w:val="20"/>
              </w:rPr>
              <w:t>Phytophthora</w:t>
            </w:r>
            <w:r w:rsidRPr="000D2FD7">
              <w:rPr>
                <w:rFonts w:ascii="Cambria" w:hAnsi="Cambria"/>
                <w:sz w:val="20"/>
              </w:rPr>
              <w:t xml:space="preserve">-infected soil </w:t>
            </w:r>
            <w:proofErr w:type="gramStart"/>
            <w:r w:rsidRPr="000D2FD7">
              <w:rPr>
                <w:rFonts w:ascii="Cambria" w:hAnsi="Cambria"/>
                <w:sz w:val="20"/>
              </w:rPr>
              <w:t>during the course of</w:t>
            </w:r>
            <w:proofErr w:type="gramEnd"/>
            <w:r w:rsidRPr="000D2FD7">
              <w:rPr>
                <w:rFonts w:ascii="Cambria" w:hAnsi="Cambria"/>
                <w:sz w:val="20"/>
              </w:rPr>
              <w:t xml:space="preserve"> the operation?</w:t>
            </w:r>
            <w:r w:rsidRPr="000D2FD7">
              <w:rPr>
                <w:rFonts w:ascii="Cambria" w:hAnsi="Cambria"/>
                <w:b/>
                <w:sz w:val="20"/>
              </w:rPr>
              <w:t xml:space="preserve"> </w:t>
            </w:r>
          </w:p>
          <w:p w14:paraId="53E26B43" w14:textId="77777777" w:rsidR="006E3958" w:rsidRPr="000D2FD7" w:rsidRDefault="006E3958" w:rsidP="00EB4576">
            <w:pPr>
              <w:numPr>
                <w:ilvl w:val="0"/>
                <w:numId w:val="32"/>
              </w:numPr>
              <w:tabs>
                <w:tab w:val="clear" w:pos="720"/>
                <w:tab w:val="left" w:pos="426"/>
              </w:tabs>
              <w:autoSpaceDE w:val="0"/>
              <w:autoSpaceDN w:val="0"/>
              <w:adjustRightInd w:val="0"/>
              <w:spacing w:before="40" w:after="40"/>
              <w:ind w:left="425" w:hanging="425"/>
              <w:rPr>
                <w:rFonts w:ascii="Cambria" w:hAnsi="Cambria"/>
                <w:b/>
                <w:sz w:val="20"/>
              </w:rPr>
            </w:pPr>
            <w:r w:rsidRPr="000D2FD7">
              <w:rPr>
                <w:rFonts w:ascii="Cambria" w:hAnsi="Cambria"/>
                <w:sz w:val="20"/>
              </w:rPr>
              <w:t xml:space="preserve">Does the operation include establishment (or re-establishment) of </w:t>
            </w:r>
            <w:r w:rsidRPr="000D2FD7">
              <w:rPr>
                <w:rFonts w:ascii="Cambria" w:hAnsi="Cambria"/>
                <w:i/>
                <w:sz w:val="20"/>
              </w:rPr>
              <w:t xml:space="preserve">Eucalyptus </w:t>
            </w:r>
            <w:proofErr w:type="spellStart"/>
            <w:r w:rsidRPr="000D2FD7">
              <w:rPr>
                <w:rFonts w:ascii="Cambria" w:hAnsi="Cambria"/>
                <w:i/>
                <w:sz w:val="20"/>
              </w:rPr>
              <w:t>nitens</w:t>
            </w:r>
            <w:proofErr w:type="spellEnd"/>
            <w:r w:rsidRPr="000D2FD7">
              <w:rPr>
                <w:rFonts w:ascii="Cambria" w:hAnsi="Cambria"/>
                <w:i/>
                <w:sz w:val="20"/>
              </w:rPr>
              <w:t xml:space="preserve"> </w:t>
            </w:r>
            <w:r w:rsidRPr="000D2FD7">
              <w:rPr>
                <w:rFonts w:ascii="Cambria" w:hAnsi="Cambria"/>
                <w:sz w:val="20"/>
              </w:rPr>
              <w:t xml:space="preserve">plantation within 500 meters of a </w:t>
            </w:r>
            <w:r w:rsidRPr="00EB4576">
              <w:rPr>
                <w:rFonts w:ascii="Cambria" w:hAnsi="Cambria"/>
                <w:sz w:val="20"/>
              </w:rPr>
              <w:t>threatened native eucalypts with a high risk of hybridisation, or</w:t>
            </w:r>
            <w:r w:rsidRPr="000D2FD7">
              <w:rPr>
                <w:rFonts w:ascii="Cambria" w:hAnsi="Cambria"/>
                <w:b/>
                <w:sz w:val="20"/>
              </w:rPr>
              <w:t xml:space="preserve"> </w:t>
            </w:r>
            <w:r w:rsidRPr="00EB4576">
              <w:rPr>
                <w:rFonts w:ascii="Cambria" w:hAnsi="Cambria"/>
                <w:sz w:val="20"/>
              </w:rPr>
              <w:t>a threatened forest community with a high risk of hybridisation</w:t>
            </w:r>
            <w:r>
              <w:rPr>
                <w:rFonts w:ascii="Cambria" w:hAnsi="Cambria"/>
                <w:sz w:val="20"/>
              </w:rPr>
              <w:t>?</w:t>
            </w:r>
          </w:p>
        </w:tc>
        <w:tc>
          <w:tcPr>
            <w:tcW w:w="3685" w:type="dxa"/>
          </w:tcPr>
          <w:p w14:paraId="3039C02F" w14:textId="77777777" w:rsidR="006E3958" w:rsidRPr="000D2FD7" w:rsidRDefault="006E3958" w:rsidP="00397F1E">
            <w:pPr>
              <w:tabs>
                <w:tab w:val="left" w:pos="601"/>
              </w:tabs>
              <w:autoSpaceDE w:val="0"/>
              <w:autoSpaceDN w:val="0"/>
              <w:adjustRightInd w:val="0"/>
              <w:spacing w:before="40" w:after="40"/>
              <w:ind w:left="425" w:hanging="425"/>
              <w:rPr>
                <w:rFonts w:ascii="Cambria" w:hAnsi="Cambria"/>
                <w:sz w:val="20"/>
              </w:rPr>
            </w:pPr>
            <w:r w:rsidRPr="000D2FD7">
              <w:rPr>
                <w:rFonts w:ascii="Cambria" w:hAnsi="Cambria"/>
                <w:sz w:val="20"/>
              </w:rPr>
              <w:t xml:space="preserve">Yes </w:t>
            </w:r>
            <w:r w:rsidRPr="000D2FD7">
              <w:rPr>
                <w:rFonts w:ascii="Cambria" w:hAnsi="Cambria"/>
                <w:sz w:val="20"/>
              </w:rPr>
              <w:fldChar w:fldCharType="begin">
                <w:ffData>
                  <w:name w:val=""/>
                  <w:enabled/>
                  <w:calcOnExit w:val="0"/>
                  <w:checkBox>
                    <w:sizeAuto/>
                    <w:default w:val="0"/>
                  </w:checkBox>
                </w:ffData>
              </w:fldChar>
            </w:r>
            <w:r w:rsidRPr="000D2FD7">
              <w:rPr>
                <w:rFonts w:ascii="Cambria" w:hAnsi="Cambria"/>
                <w:sz w:val="20"/>
              </w:rPr>
              <w:instrText xml:space="preserve"> FORMCHECKBOX </w:instrText>
            </w:r>
            <w:r w:rsidR="00AB0F86">
              <w:rPr>
                <w:rFonts w:ascii="Cambria" w:hAnsi="Cambria"/>
                <w:sz w:val="20"/>
              </w:rPr>
            </w:r>
            <w:r w:rsidR="00AB0F86">
              <w:rPr>
                <w:rFonts w:ascii="Cambria" w:hAnsi="Cambria"/>
                <w:sz w:val="20"/>
              </w:rPr>
              <w:fldChar w:fldCharType="separate"/>
            </w:r>
            <w:r w:rsidRPr="000D2FD7">
              <w:rPr>
                <w:rFonts w:ascii="Cambria" w:hAnsi="Cambria"/>
                <w:sz w:val="20"/>
              </w:rPr>
              <w:fldChar w:fldCharType="end"/>
            </w:r>
            <w:proofErr w:type="gramStart"/>
            <w:r w:rsidRPr="000D2FD7">
              <w:rPr>
                <w:rFonts w:ascii="Cambria" w:hAnsi="Cambria"/>
                <w:sz w:val="20"/>
              </w:rPr>
              <w:tab/>
              <w:t xml:space="preserve">  No</w:t>
            </w:r>
            <w:proofErr w:type="gramEnd"/>
            <w:r w:rsidRPr="000D2FD7">
              <w:rPr>
                <w:rFonts w:ascii="Cambria" w:hAnsi="Cambria"/>
                <w:sz w:val="20"/>
              </w:rPr>
              <w:t xml:space="preserve"> </w:t>
            </w:r>
            <w:r w:rsidRPr="000D2FD7">
              <w:rPr>
                <w:rFonts w:ascii="Cambria" w:hAnsi="Cambria"/>
                <w:sz w:val="20"/>
              </w:rPr>
              <w:fldChar w:fldCharType="begin">
                <w:ffData>
                  <w:name w:val=""/>
                  <w:enabled/>
                  <w:calcOnExit w:val="0"/>
                  <w:checkBox>
                    <w:sizeAuto/>
                    <w:default w:val="0"/>
                  </w:checkBox>
                </w:ffData>
              </w:fldChar>
            </w:r>
            <w:r w:rsidRPr="000D2FD7">
              <w:rPr>
                <w:rFonts w:ascii="Cambria" w:hAnsi="Cambria"/>
                <w:sz w:val="20"/>
              </w:rPr>
              <w:instrText xml:space="preserve"> FORMCHECKBOX </w:instrText>
            </w:r>
            <w:r w:rsidR="00AB0F86">
              <w:rPr>
                <w:rFonts w:ascii="Cambria" w:hAnsi="Cambria"/>
                <w:sz w:val="20"/>
              </w:rPr>
            </w:r>
            <w:r w:rsidR="00AB0F86">
              <w:rPr>
                <w:rFonts w:ascii="Cambria" w:hAnsi="Cambria"/>
                <w:sz w:val="20"/>
              </w:rPr>
              <w:fldChar w:fldCharType="separate"/>
            </w:r>
            <w:r w:rsidRPr="000D2FD7">
              <w:rPr>
                <w:rFonts w:ascii="Cambria" w:hAnsi="Cambria"/>
                <w:sz w:val="20"/>
              </w:rPr>
              <w:fldChar w:fldCharType="end"/>
            </w:r>
          </w:p>
          <w:p w14:paraId="328E928F" w14:textId="77777777" w:rsidR="006E3958" w:rsidRPr="000D2FD7" w:rsidRDefault="006E3958" w:rsidP="00397F1E">
            <w:pPr>
              <w:tabs>
                <w:tab w:val="left" w:pos="601"/>
              </w:tabs>
              <w:autoSpaceDE w:val="0"/>
              <w:autoSpaceDN w:val="0"/>
              <w:adjustRightInd w:val="0"/>
              <w:spacing w:before="40" w:after="40"/>
              <w:ind w:left="425" w:hanging="425"/>
              <w:rPr>
                <w:rFonts w:ascii="Cambria" w:hAnsi="Cambria"/>
                <w:sz w:val="20"/>
              </w:rPr>
            </w:pPr>
          </w:p>
          <w:p w14:paraId="2299365E" w14:textId="77777777" w:rsidR="006E3958" w:rsidRPr="000D2FD7" w:rsidRDefault="006E3958" w:rsidP="00397F1E">
            <w:pPr>
              <w:tabs>
                <w:tab w:val="left" w:pos="601"/>
              </w:tabs>
              <w:autoSpaceDE w:val="0"/>
              <w:autoSpaceDN w:val="0"/>
              <w:adjustRightInd w:val="0"/>
              <w:spacing w:before="40" w:after="40"/>
              <w:ind w:left="425" w:hanging="425"/>
              <w:rPr>
                <w:rFonts w:ascii="Cambria" w:hAnsi="Cambria"/>
                <w:b/>
                <w:sz w:val="20"/>
              </w:rPr>
            </w:pPr>
            <w:r w:rsidRPr="000D2FD7">
              <w:rPr>
                <w:rFonts w:ascii="Cambria" w:hAnsi="Cambria"/>
                <w:sz w:val="20"/>
              </w:rPr>
              <w:t xml:space="preserve">Yes </w:t>
            </w:r>
            <w:r w:rsidRPr="000D2FD7">
              <w:rPr>
                <w:rFonts w:ascii="Cambria" w:hAnsi="Cambria"/>
                <w:sz w:val="20"/>
              </w:rPr>
              <w:fldChar w:fldCharType="begin">
                <w:ffData>
                  <w:name w:val=""/>
                  <w:enabled/>
                  <w:calcOnExit w:val="0"/>
                  <w:checkBox>
                    <w:sizeAuto/>
                    <w:default w:val="0"/>
                  </w:checkBox>
                </w:ffData>
              </w:fldChar>
            </w:r>
            <w:r w:rsidRPr="000D2FD7">
              <w:rPr>
                <w:rFonts w:ascii="Cambria" w:hAnsi="Cambria"/>
                <w:sz w:val="20"/>
              </w:rPr>
              <w:instrText xml:space="preserve"> FORMCHECKBOX </w:instrText>
            </w:r>
            <w:r w:rsidR="00AB0F86">
              <w:rPr>
                <w:rFonts w:ascii="Cambria" w:hAnsi="Cambria"/>
                <w:sz w:val="20"/>
              </w:rPr>
            </w:r>
            <w:r w:rsidR="00AB0F86">
              <w:rPr>
                <w:rFonts w:ascii="Cambria" w:hAnsi="Cambria"/>
                <w:sz w:val="20"/>
              </w:rPr>
              <w:fldChar w:fldCharType="separate"/>
            </w:r>
            <w:r w:rsidRPr="000D2FD7">
              <w:rPr>
                <w:rFonts w:ascii="Cambria" w:hAnsi="Cambria"/>
                <w:sz w:val="20"/>
              </w:rPr>
              <w:fldChar w:fldCharType="end"/>
            </w:r>
            <w:proofErr w:type="gramStart"/>
            <w:r w:rsidRPr="000D2FD7">
              <w:rPr>
                <w:rFonts w:ascii="Cambria" w:hAnsi="Cambria"/>
                <w:sz w:val="20"/>
              </w:rPr>
              <w:tab/>
              <w:t xml:space="preserve">  No</w:t>
            </w:r>
            <w:proofErr w:type="gramEnd"/>
            <w:r w:rsidRPr="000D2FD7">
              <w:rPr>
                <w:rFonts w:ascii="Cambria" w:hAnsi="Cambria"/>
                <w:sz w:val="20"/>
              </w:rPr>
              <w:fldChar w:fldCharType="begin">
                <w:ffData>
                  <w:name w:val=""/>
                  <w:enabled/>
                  <w:calcOnExit w:val="0"/>
                  <w:checkBox>
                    <w:sizeAuto/>
                    <w:default w:val="0"/>
                  </w:checkBox>
                </w:ffData>
              </w:fldChar>
            </w:r>
            <w:r w:rsidRPr="000D2FD7">
              <w:rPr>
                <w:rFonts w:ascii="Cambria" w:hAnsi="Cambria"/>
                <w:sz w:val="20"/>
              </w:rPr>
              <w:instrText xml:space="preserve"> FORMCHECKBOX </w:instrText>
            </w:r>
            <w:r w:rsidR="00AB0F86">
              <w:rPr>
                <w:rFonts w:ascii="Cambria" w:hAnsi="Cambria"/>
                <w:sz w:val="20"/>
              </w:rPr>
            </w:r>
            <w:r w:rsidR="00AB0F86">
              <w:rPr>
                <w:rFonts w:ascii="Cambria" w:hAnsi="Cambria"/>
                <w:sz w:val="20"/>
              </w:rPr>
              <w:fldChar w:fldCharType="separate"/>
            </w:r>
            <w:r w:rsidRPr="000D2FD7">
              <w:rPr>
                <w:rFonts w:ascii="Cambria" w:hAnsi="Cambria"/>
                <w:sz w:val="20"/>
              </w:rPr>
              <w:fldChar w:fldCharType="end"/>
            </w:r>
          </w:p>
        </w:tc>
      </w:tr>
    </w:tbl>
    <w:p w14:paraId="7574FA68" w14:textId="196D8BA2" w:rsidR="00E65709" w:rsidRDefault="00D82CBF" w:rsidP="00EB4576">
      <w:pPr>
        <w:spacing w:before="80" w:after="200"/>
        <w:rPr>
          <w:rFonts w:ascii="Cambria" w:hAnsi="Cambria"/>
          <w:b/>
          <w:sz w:val="20"/>
        </w:rPr>
      </w:pPr>
      <w:r w:rsidRPr="000D2FD7">
        <w:rPr>
          <w:rFonts w:ascii="Cambria" w:hAnsi="Cambria"/>
          <w:b/>
          <w:sz w:val="20"/>
        </w:rPr>
        <w:t>Contact the FPA Biodiversity Program i</w:t>
      </w:r>
      <w:r w:rsidR="00462CF0" w:rsidRPr="000D2FD7">
        <w:rPr>
          <w:rFonts w:ascii="Cambria" w:hAnsi="Cambria"/>
          <w:b/>
          <w:sz w:val="20"/>
        </w:rPr>
        <w:t xml:space="preserve">f ‘YES’ </w:t>
      </w:r>
      <w:r w:rsidR="00DE7A5B" w:rsidRPr="000D2FD7">
        <w:rPr>
          <w:rFonts w:ascii="Cambria" w:hAnsi="Cambria"/>
          <w:b/>
          <w:sz w:val="20"/>
          <w:u w:val="single"/>
        </w:rPr>
        <w:t>and</w:t>
      </w:r>
      <w:r w:rsidR="00462CF0" w:rsidRPr="000D2FD7">
        <w:rPr>
          <w:rFonts w:ascii="Cambria" w:hAnsi="Cambria"/>
          <w:b/>
          <w:sz w:val="20"/>
        </w:rPr>
        <w:t xml:space="preserve"> the </w:t>
      </w:r>
      <w:r w:rsidR="00592150" w:rsidRPr="000D2FD7">
        <w:rPr>
          <w:rFonts w:ascii="Cambria" w:hAnsi="Cambria"/>
          <w:b/>
          <w:sz w:val="20"/>
        </w:rPr>
        <w:t>h</w:t>
      </w:r>
      <w:r w:rsidR="004D0B18" w:rsidRPr="000D2FD7">
        <w:rPr>
          <w:rFonts w:ascii="Cambria" w:hAnsi="Cambria"/>
          <w:b/>
          <w:sz w:val="20"/>
        </w:rPr>
        <w:t xml:space="preserve">ygiene procedures in FPA </w:t>
      </w:r>
      <w:r w:rsidR="004D0B18" w:rsidRPr="000D2FD7">
        <w:rPr>
          <w:rFonts w:ascii="Cambria" w:hAnsi="Cambria"/>
          <w:b/>
          <w:i/>
          <w:sz w:val="20"/>
        </w:rPr>
        <w:t>Flora Technical Note 8</w:t>
      </w:r>
      <w:r w:rsidR="004D0B18" w:rsidRPr="000D2FD7">
        <w:rPr>
          <w:rFonts w:ascii="Cambria" w:hAnsi="Cambria"/>
          <w:b/>
          <w:sz w:val="20"/>
        </w:rPr>
        <w:t xml:space="preserve"> </w:t>
      </w:r>
      <w:r w:rsidRPr="000D2FD7">
        <w:rPr>
          <w:rFonts w:ascii="Cambria" w:hAnsi="Cambria"/>
          <w:b/>
          <w:sz w:val="20"/>
        </w:rPr>
        <w:t>cannot be applied</w:t>
      </w:r>
      <w:r w:rsidR="00E65709" w:rsidRPr="000D2FD7">
        <w:rPr>
          <w:rFonts w:ascii="Cambria" w:hAnsi="Cambria"/>
          <w:b/>
          <w:sz w:val="20"/>
        </w:rPr>
        <w:t xml:space="preserve"> (question 4) or monitoring guidelines in </w:t>
      </w:r>
      <w:r w:rsidR="00E65709" w:rsidRPr="004B413B">
        <w:rPr>
          <w:rFonts w:ascii="Cambria" w:hAnsi="Cambria"/>
          <w:b/>
          <w:i/>
          <w:sz w:val="20"/>
        </w:rPr>
        <w:t xml:space="preserve">FPA </w:t>
      </w:r>
      <w:r w:rsidR="004B5456" w:rsidRPr="004B413B">
        <w:rPr>
          <w:rFonts w:ascii="Cambria" w:hAnsi="Cambria"/>
          <w:b/>
          <w:i/>
          <w:sz w:val="20"/>
        </w:rPr>
        <w:t xml:space="preserve">Flora </w:t>
      </w:r>
      <w:r w:rsidR="00E65709" w:rsidRPr="004B413B">
        <w:rPr>
          <w:rFonts w:ascii="Cambria" w:hAnsi="Cambria"/>
          <w:b/>
          <w:i/>
          <w:sz w:val="20"/>
        </w:rPr>
        <w:t>technical note 12</w:t>
      </w:r>
      <w:r w:rsidR="00E65709" w:rsidRPr="000D2FD7">
        <w:rPr>
          <w:rStyle w:val="Hyperlink"/>
          <w:rFonts w:ascii="Cambria" w:hAnsi="Cambria"/>
          <w:b/>
          <w:i/>
          <w:sz w:val="20"/>
        </w:rPr>
        <w:t>:</w:t>
      </w:r>
      <w:r w:rsidR="00E65709" w:rsidRPr="000D2FD7">
        <w:rPr>
          <w:rFonts w:ascii="Cambria" w:hAnsi="Cambria"/>
          <w:b/>
          <w:i/>
          <w:sz w:val="20"/>
        </w:rPr>
        <w:t xml:space="preserve">  Management of gene flow from plantation eucalypts</w:t>
      </w:r>
      <w:r w:rsidR="00E65709" w:rsidRPr="000D2FD7">
        <w:rPr>
          <w:rFonts w:ascii="Cambria" w:hAnsi="Cambria"/>
          <w:b/>
          <w:sz w:val="20"/>
        </w:rPr>
        <w:t xml:space="preserve"> cannot be applied (question 5).</w:t>
      </w:r>
    </w:p>
    <w:p w14:paraId="1A928625" w14:textId="77777777" w:rsidR="006E3958" w:rsidRPr="000D2FD7" w:rsidRDefault="006E3958" w:rsidP="00EB4576">
      <w:pPr>
        <w:spacing w:before="80" w:after="200"/>
        <w:rPr>
          <w:rFonts w:ascii="Cambria" w:hAnsi="Cambria"/>
          <w:b/>
          <w:sz w:val="20"/>
        </w:rPr>
      </w:pPr>
    </w:p>
    <w:p w14:paraId="0230E714" w14:textId="77777777" w:rsidR="006E3958" w:rsidRDefault="006E3958" w:rsidP="009D35B9">
      <w:pPr>
        <w:pStyle w:val="Heading1"/>
        <w:pBdr>
          <w:top w:val="single" w:sz="4" w:space="1" w:color="auto"/>
          <w:left w:val="single" w:sz="4" w:space="4" w:color="auto"/>
          <w:bottom w:val="single" w:sz="4" w:space="1" w:color="auto"/>
          <w:right w:val="single" w:sz="4" w:space="4" w:color="auto"/>
        </w:pBdr>
        <w:sectPr w:rsidR="006E3958" w:rsidSect="004B413B">
          <w:headerReference w:type="default" r:id="rId9"/>
          <w:footerReference w:type="default" r:id="rId10"/>
          <w:pgSz w:w="16838" w:h="11906" w:orient="landscape" w:code="9"/>
          <w:pgMar w:top="1418" w:right="1304" w:bottom="1418" w:left="1304" w:header="720" w:footer="720" w:gutter="0"/>
          <w:cols w:space="708"/>
          <w:docGrid w:linePitch="360"/>
        </w:sectPr>
      </w:pPr>
    </w:p>
    <w:p w14:paraId="23B7516F" w14:textId="77777777" w:rsidR="00BB446A" w:rsidRDefault="005D6941" w:rsidP="009D35B9">
      <w:pPr>
        <w:pStyle w:val="Heading1"/>
        <w:pBdr>
          <w:top w:val="single" w:sz="4" w:space="1" w:color="auto"/>
          <w:left w:val="single" w:sz="4" w:space="4" w:color="auto"/>
          <w:bottom w:val="single" w:sz="4" w:space="1" w:color="auto"/>
          <w:right w:val="single" w:sz="4" w:space="4" w:color="auto"/>
        </w:pBdr>
      </w:pPr>
      <w:r w:rsidRPr="009D35B9">
        <w:lastRenderedPageBreak/>
        <w:t xml:space="preserve">SECTION 2: </w:t>
      </w:r>
      <w:r w:rsidR="00D2306C" w:rsidRPr="009D35B9">
        <w:t>FAUNA ASSESSMENT</w:t>
      </w:r>
    </w:p>
    <w:p w14:paraId="4ABBD2AF" w14:textId="778400AB" w:rsidR="00EB4576" w:rsidRPr="000D2FD7" w:rsidRDefault="00F12FA2" w:rsidP="00EB4576">
      <w:pPr>
        <w:rPr>
          <w:rFonts w:ascii="Cambria" w:hAnsi="Cambria"/>
          <w:sz w:val="20"/>
        </w:rPr>
      </w:pPr>
      <w:r w:rsidRPr="000D2FD7">
        <w:rPr>
          <w:rFonts w:ascii="Cambria" w:hAnsi="Cambria"/>
          <w:sz w:val="20"/>
        </w:rPr>
        <w:t xml:space="preserve">Use the </w:t>
      </w:r>
      <w:r w:rsidRPr="004B413B">
        <w:rPr>
          <w:rFonts w:ascii="Cambria" w:hAnsi="Cambria"/>
          <w:sz w:val="20"/>
        </w:rPr>
        <w:t>FPA Biodiversity Values Database</w:t>
      </w:r>
      <w:r w:rsidRPr="000D2FD7">
        <w:rPr>
          <w:rFonts w:ascii="Cambria" w:hAnsi="Cambria"/>
          <w:sz w:val="20"/>
        </w:rPr>
        <w:t xml:space="preserve"> </w:t>
      </w:r>
      <w:r w:rsidR="00EB4576" w:rsidRPr="000D2FD7">
        <w:rPr>
          <w:rFonts w:ascii="Cambria" w:hAnsi="Cambria"/>
          <w:sz w:val="20"/>
        </w:rPr>
        <w:t>(BVD</w:t>
      </w:r>
      <w:r w:rsidR="00844459" w:rsidRPr="000D2FD7">
        <w:rPr>
          <w:rFonts w:ascii="Cambria" w:hAnsi="Cambria"/>
          <w:sz w:val="20"/>
        </w:rPr>
        <w:t>)</w:t>
      </w:r>
      <w:r w:rsidR="00EB4576" w:rsidRPr="000D2FD7">
        <w:rPr>
          <w:rFonts w:ascii="Cambria" w:hAnsi="Cambria"/>
          <w:sz w:val="20"/>
        </w:rPr>
        <w:t>, DPIPWE Natural Values Atlas (NVA) or Conserve and field assessmen</w:t>
      </w:r>
      <w:r w:rsidR="00C62CCB" w:rsidRPr="000D2FD7">
        <w:rPr>
          <w:rFonts w:ascii="Cambria" w:hAnsi="Cambria"/>
          <w:sz w:val="20"/>
        </w:rPr>
        <w:t>ts to identify any threatened fauna</w:t>
      </w:r>
      <w:r w:rsidR="00EB4576" w:rsidRPr="000D2FD7">
        <w:rPr>
          <w:rFonts w:ascii="Cambria" w:hAnsi="Cambria"/>
          <w:sz w:val="20"/>
        </w:rPr>
        <w:t xml:space="preserve"> species within</w:t>
      </w:r>
      <w:r w:rsidR="004B413B">
        <w:rPr>
          <w:rFonts w:ascii="Cambria" w:hAnsi="Cambria"/>
          <w:sz w:val="20"/>
        </w:rPr>
        <w:t xml:space="preserve"> or adjacent to</w:t>
      </w:r>
      <w:r w:rsidR="00EB4576" w:rsidRPr="000D2FD7">
        <w:rPr>
          <w:rFonts w:ascii="Cambria" w:hAnsi="Cambria"/>
          <w:sz w:val="20"/>
        </w:rPr>
        <w:t xml:space="preserve"> the FPP area. It is recommended that the BVD or NVA is checked as a minimum. FPA cannot guarantee the accuracy of other databases</w:t>
      </w:r>
    </w:p>
    <w:p w14:paraId="228E68BB" w14:textId="77777777" w:rsidR="00C62CCB" w:rsidRPr="000D2FD7" w:rsidRDefault="00C62CCB" w:rsidP="00EB4576">
      <w:pPr>
        <w:rPr>
          <w:rFonts w:ascii="Cambria" w:hAnsi="Cambria"/>
          <w:sz w:val="20"/>
        </w:rPr>
      </w:pPr>
    </w:p>
    <w:p w14:paraId="4C5489A7" w14:textId="6259AFA9" w:rsidR="00C62CCB" w:rsidRPr="00C62CCB" w:rsidRDefault="00C62CCB" w:rsidP="00C62CCB">
      <w:pPr>
        <w:rPr>
          <w:rFonts w:ascii="Cambria" w:hAnsi="Cambria"/>
          <w:b/>
          <w:sz w:val="20"/>
        </w:rPr>
      </w:pPr>
      <w:r w:rsidRPr="00C62CCB">
        <w:rPr>
          <w:rFonts w:ascii="Cambria" w:hAnsi="Cambria"/>
          <w:b/>
          <w:i/>
          <w:sz w:val="20"/>
        </w:rPr>
        <w:t>Databases</w:t>
      </w:r>
      <w:r w:rsidRPr="00C62CCB">
        <w:rPr>
          <w:rFonts w:ascii="Cambria" w:hAnsi="Cambria"/>
          <w:b/>
          <w:sz w:val="20"/>
        </w:rPr>
        <w:t xml:space="preserve">: </w:t>
      </w:r>
      <w:r w:rsidRPr="00C62CCB">
        <w:rPr>
          <w:rFonts w:ascii="Cambria" w:hAnsi="Cambria"/>
          <w:b/>
          <w:sz w:val="20"/>
        </w:rPr>
        <w:tab/>
      </w:r>
      <w:r w:rsidRPr="00C62CCB">
        <w:rPr>
          <w:rFonts w:ascii="Cambria" w:hAnsi="Cambria"/>
          <w:b/>
          <w:sz w:val="20"/>
        </w:rPr>
        <w:fldChar w:fldCharType="begin">
          <w:ffData>
            <w:name w:val=""/>
            <w:enabled/>
            <w:calcOnExit w:val="0"/>
            <w:checkBox>
              <w:sizeAuto/>
              <w:default w:val="0"/>
            </w:checkBox>
          </w:ffData>
        </w:fldChar>
      </w:r>
      <w:r w:rsidRPr="00C62CCB">
        <w:rPr>
          <w:rFonts w:ascii="Cambria" w:hAnsi="Cambria"/>
          <w:b/>
          <w:sz w:val="20"/>
        </w:rPr>
        <w:instrText xml:space="preserve"> FORMCHECKBOX </w:instrText>
      </w:r>
      <w:r w:rsidR="00AB0F86">
        <w:rPr>
          <w:rFonts w:ascii="Cambria" w:hAnsi="Cambria"/>
          <w:b/>
          <w:sz w:val="20"/>
        </w:rPr>
      </w:r>
      <w:r w:rsidR="00AB0F86">
        <w:rPr>
          <w:rFonts w:ascii="Cambria" w:hAnsi="Cambria"/>
          <w:b/>
          <w:sz w:val="20"/>
        </w:rPr>
        <w:fldChar w:fldCharType="separate"/>
      </w:r>
      <w:r w:rsidRPr="00C62CCB">
        <w:rPr>
          <w:rFonts w:ascii="Cambria" w:hAnsi="Cambria"/>
          <w:b/>
          <w:sz w:val="20"/>
        </w:rPr>
        <w:fldChar w:fldCharType="end"/>
      </w:r>
      <w:r w:rsidRPr="00C62CCB">
        <w:rPr>
          <w:rFonts w:ascii="Cambria" w:hAnsi="Cambria"/>
          <w:b/>
          <w:sz w:val="20"/>
        </w:rPr>
        <w:t xml:space="preserve"> </w:t>
      </w:r>
      <w:r w:rsidRPr="004B413B">
        <w:rPr>
          <w:rFonts w:ascii="Cambria" w:hAnsi="Cambria"/>
          <w:b/>
          <w:sz w:val="20"/>
        </w:rPr>
        <w:t xml:space="preserve"> BVD</w:t>
      </w:r>
      <w:r w:rsidRPr="00C62CCB">
        <w:rPr>
          <w:rFonts w:ascii="Cambria" w:hAnsi="Cambria"/>
          <w:b/>
          <w:sz w:val="20"/>
        </w:rPr>
        <w:t xml:space="preserve"> </w:t>
      </w:r>
      <w:r w:rsidRPr="00C62CCB">
        <w:rPr>
          <w:rFonts w:ascii="Cambria" w:hAnsi="Cambria"/>
          <w:b/>
          <w:sz w:val="20"/>
        </w:rPr>
        <w:fldChar w:fldCharType="begin">
          <w:ffData>
            <w:name w:val=""/>
            <w:enabled/>
            <w:calcOnExit w:val="0"/>
            <w:checkBox>
              <w:sizeAuto/>
              <w:default w:val="0"/>
            </w:checkBox>
          </w:ffData>
        </w:fldChar>
      </w:r>
      <w:r w:rsidRPr="00C62CCB">
        <w:rPr>
          <w:rFonts w:ascii="Cambria" w:hAnsi="Cambria"/>
          <w:b/>
          <w:sz w:val="20"/>
        </w:rPr>
        <w:instrText xml:space="preserve"> FORMCHECKBOX </w:instrText>
      </w:r>
      <w:r w:rsidR="00AB0F86">
        <w:rPr>
          <w:rFonts w:ascii="Cambria" w:hAnsi="Cambria"/>
          <w:b/>
          <w:sz w:val="20"/>
        </w:rPr>
      </w:r>
      <w:r w:rsidR="00AB0F86">
        <w:rPr>
          <w:rFonts w:ascii="Cambria" w:hAnsi="Cambria"/>
          <w:b/>
          <w:sz w:val="20"/>
        </w:rPr>
        <w:fldChar w:fldCharType="separate"/>
      </w:r>
      <w:r w:rsidRPr="00C62CCB">
        <w:rPr>
          <w:rFonts w:ascii="Cambria" w:hAnsi="Cambria"/>
          <w:b/>
          <w:sz w:val="20"/>
        </w:rPr>
        <w:fldChar w:fldCharType="end"/>
      </w:r>
      <w:r w:rsidRPr="00C62CCB">
        <w:rPr>
          <w:rFonts w:ascii="Cambria" w:hAnsi="Cambria"/>
          <w:b/>
          <w:sz w:val="20"/>
        </w:rPr>
        <w:t xml:space="preserve"> CONSERVE </w:t>
      </w:r>
      <w:r w:rsidRPr="00C62CCB">
        <w:rPr>
          <w:rFonts w:ascii="Cambria" w:hAnsi="Cambria"/>
          <w:b/>
          <w:sz w:val="20"/>
        </w:rPr>
        <w:fldChar w:fldCharType="begin">
          <w:ffData>
            <w:name w:val=""/>
            <w:enabled/>
            <w:calcOnExit w:val="0"/>
            <w:checkBox>
              <w:sizeAuto/>
              <w:default w:val="0"/>
            </w:checkBox>
          </w:ffData>
        </w:fldChar>
      </w:r>
      <w:r w:rsidRPr="00C62CCB">
        <w:rPr>
          <w:rFonts w:ascii="Cambria" w:hAnsi="Cambria"/>
          <w:b/>
          <w:sz w:val="20"/>
        </w:rPr>
        <w:instrText xml:space="preserve"> FORMCHECKBOX </w:instrText>
      </w:r>
      <w:r w:rsidR="00AB0F86">
        <w:rPr>
          <w:rFonts w:ascii="Cambria" w:hAnsi="Cambria"/>
          <w:b/>
          <w:sz w:val="20"/>
        </w:rPr>
      </w:r>
      <w:r w:rsidR="00AB0F86">
        <w:rPr>
          <w:rFonts w:ascii="Cambria" w:hAnsi="Cambria"/>
          <w:b/>
          <w:sz w:val="20"/>
        </w:rPr>
        <w:fldChar w:fldCharType="separate"/>
      </w:r>
      <w:r w:rsidRPr="00C62CCB">
        <w:rPr>
          <w:rFonts w:ascii="Cambria" w:hAnsi="Cambria"/>
          <w:b/>
          <w:sz w:val="20"/>
        </w:rPr>
        <w:fldChar w:fldCharType="end"/>
      </w:r>
      <w:r w:rsidRPr="00C62CCB">
        <w:rPr>
          <w:rFonts w:ascii="Cambria" w:hAnsi="Cambria"/>
          <w:b/>
          <w:sz w:val="20"/>
        </w:rPr>
        <w:t xml:space="preserve"> NVA</w:t>
      </w:r>
      <w:r w:rsidRPr="00C62CCB">
        <w:rPr>
          <w:rFonts w:ascii="Cambria" w:hAnsi="Cambria"/>
          <w:b/>
          <w:sz w:val="20"/>
        </w:rPr>
        <w:tab/>
        <w:t>Date checked: …………</w:t>
      </w:r>
      <w:r w:rsidRPr="00C62CCB">
        <w:rPr>
          <w:rFonts w:ascii="Cambria" w:hAnsi="Cambria"/>
          <w:b/>
          <w:sz w:val="20"/>
        </w:rPr>
        <w:tab/>
      </w:r>
    </w:p>
    <w:p w14:paraId="62319C97" w14:textId="77777777" w:rsidR="00C62CCB" w:rsidRPr="000D2FD7" w:rsidRDefault="00C62CCB" w:rsidP="00EB4576">
      <w:pPr>
        <w:rPr>
          <w:rFonts w:ascii="Calibri" w:hAnsi="Calibri"/>
          <w:sz w:val="20"/>
        </w:rPr>
      </w:pPr>
    </w:p>
    <w:tbl>
      <w:tblPr>
        <w:tblW w:w="14425" w:type="dxa"/>
        <w:tblLook w:val="00A0" w:firstRow="1" w:lastRow="0" w:firstColumn="1" w:lastColumn="0" w:noHBand="0" w:noVBand="0"/>
      </w:tblPr>
      <w:tblGrid>
        <w:gridCol w:w="10740"/>
        <w:gridCol w:w="3685"/>
      </w:tblGrid>
      <w:tr w:rsidR="00D82CBF" w:rsidRPr="005D6941" w14:paraId="041FBF04" w14:textId="77777777" w:rsidTr="006E3958">
        <w:tc>
          <w:tcPr>
            <w:tcW w:w="10740" w:type="dxa"/>
            <w:tcMar>
              <w:right w:w="28" w:type="dxa"/>
            </w:tcMar>
          </w:tcPr>
          <w:p w14:paraId="24512D4A" w14:textId="77777777" w:rsidR="00D82CBF" w:rsidRPr="000D2FD7" w:rsidRDefault="00EB2A41" w:rsidP="00EB2A41">
            <w:pPr>
              <w:numPr>
                <w:ilvl w:val="0"/>
                <w:numId w:val="35"/>
              </w:numPr>
              <w:tabs>
                <w:tab w:val="clear" w:pos="720"/>
                <w:tab w:val="num" w:pos="426"/>
              </w:tabs>
              <w:autoSpaceDE w:val="0"/>
              <w:autoSpaceDN w:val="0"/>
              <w:adjustRightInd w:val="0"/>
              <w:spacing w:before="40" w:after="40"/>
              <w:ind w:left="425" w:hanging="425"/>
              <w:rPr>
                <w:rFonts w:ascii="Cambria" w:hAnsi="Cambria"/>
                <w:sz w:val="20"/>
              </w:rPr>
            </w:pPr>
            <w:r w:rsidRPr="000D2FD7">
              <w:rPr>
                <w:rFonts w:ascii="Cambria" w:hAnsi="Cambria"/>
                <w:sz w:val="20"/>
              </w:rPr>
              <w:t xml:space="preserve">Are there any threatened fauna species localities known from within, or within 1km, of the FPP area?  </w:t>
            </w:r>
          </w:p>
        </w:tc>
        <w:tc>
          <w:tcPr>
            <w:tcW w:w="3685" w:type="dxa"/>
          </w:tcPr>
          <w:p w14:paraId="594340F4" w14:textId="77777777" w:rsidR="00D82CBF" w:rsidRPr="000D2FD7" w:rsidRDefault="00D82CBF" w:rsidP="00F07C5E">
            <w:pPr>
              <w:tabs>
                <w:tab w:val="left" w:pos="601"/>
              </w:tabs>
              <w:autoSpaceDE w:val="0"/>
              <w:autoSpaceDN w:val="0"/>
              <w:adjustRightInd w:val="0"/>
              <w:spacing w:before="40" w:after="40"/>
              <w:ind w:left="425" w:hanging="425"/>
              <w:rPr>
                <w:rFonts w:ascii="Cambria" w:hAnsi="Cambria"/>
                <w:b/>
                <w:sz w:val="20"/>
              </w:rPr>
            </w:pPr>
            <w:r w:rsidRPr="000D2FD7">
              <w:rPr>
                <w:rFonts w:ascii="Cambria" w:hAnsi="Cambria"/>
                <w:sz w:val="20"/>
              </w:rPr>
              <w:t xml:space="preserve">Yes </w:t>
            </w:r>
            <w:r w:rsidR="00071123" w:rsidRPr="000D2FD7">
              <w:rPr>
                <w:rFonts w:ascii="Cambria" w:hAnsi="Cambria"/>
                <w:sz w:val="20"/>
              </w:rPr>
              <w:fldChar w:fldCharType="begin">
                <w:ffData>
                  <w:name w:val=""/>
                  <w:enabled/>
                  <w:calcOnExit w:val="0"/>
                  <w:checkBox>
                    <w:sizeAuto/>
                    <w:default w:val="0"/>
                  </w:checkBox>
                </w:ffData>
              </w:fldChar>
            </w:r>
            <w:r w:rsidRPr="000D2FD7">
              <w:rPr>
                <w:rFonts w:ascii="Cambria" w:hAnsi="Cambria"/>
                <w:sz w:val="20"/>
              </w:rPr>
              <w:instrText xml:space="preserve"> FORMCHECKBOX </w:instrText>
            </w:r>
            <w:r w:rsidR="00AB0F86">
              <w:rPr>
                <w:rFonts w:ascii="Cambria" w:hAnsi="Cambria"/>
                <w:sz w:val="20"/>
              </w:rPr>
            </w:r>
            <w:r w:rsidR="00AB0F86">
              <w:rPr>
                <w:rFonts w:ascii="Cambria" w:hAnsi="Cambria"/>
                <w:sz w:val="20"/>
              </w:rPr>
              <w:fldChar w:fldCharType="separate"/>
            </w:r>
            <w:r w:rsidR="00071123" w:rsidRPr="000D2FD7">
              <w:rPr>
                <w:rFonts w:ascii="Cambria" w:hAnsi="Cambria"/>
                <w:sz w:val="20"/>
              </w:rPr>
              <w:fldChar w:fldCharType="end"/>
            </w:r>
            <w:proofErr w:type="gramStart"/>
            <w:r w:rsidRPr="000D2FD7">
              <w:rPr>
                <w:rFonts w:ascii="Cambria" w:hAnsi="Cambria"/>
                <w:sz w:val="20"/>
              </w:rPr>
              <w:tab/>
              <w:t xml:space="preserve">  No</w:t>
            </w:r>
            <w:proofErr w:type="gramEnd"/>
            <w:r w:rsidRPr="000D2FD7">
              <w:rPr>
                <w:rFonts w:ascii="Cambria" w:hAnsi="Cambria"/>
                <w:sz w:val="20"/>
              </w:rPr>
              <w:t xml:space="preserve"> </w:t>
            </w:r>
            <w:r w:rsidR="00071123" w:rsidRPr="000D2FD7">
              <w:rPr>
                <w:rFonts w:ascii="Cambria" w:hAnsi="Cambria"/>
                <w:sz w:val="20"/>
              </w:rPr>
              <w:fldChar w:fldCharType="begin">
                <w:ffData>
                  <w:name w:val=""/>
                  <w:enabled/>
                  <w:calcOnExit w:val="0"/>
                  <w:checkBox>
                    <w:sizeAuto/>
                    <w:default w:val="0"/>
                  </w:checkBox>
                </w:ffData>
              </w:fldChar>
            </w:r>
            <w:r w:rsidRPr="000D2FD7">
              <w:rPr>
                <w:rFonts w:ascii="Cambria" w:hAnsi="Cambria"/>
                <w:sz w:val="20"/>
              </w:rPr>
              <w:instrText xml:space="preserve"> FORMCHECKBOX </w:instrText>
            </w:r>
            <w:r w:rsidR="00AB0F86">
              <w:rPr>
                <w:rFonts w:ascii="Cambria" w:hAnsi="Cambria"/>
                <w:sz w:val="20"/>
              </w:rPr>
            </w:r>
            <w:r w:rsidR="00AB0F86">
              <w:rPr>
                <w:rFonts w:ascii="Cambria" w:hAnsi="Cambria"/>
                <w:sz w:val="20"/>
              </w:rPr>
              <w:fldChar w:fldCharType="separate"/>
            </w:r>
            <w:r w:rsidR="00071123" w:rsidRPr="000D2FD7">
              <w:rPr>
                <w:rFonts w:ascii="Cambria" w:hAnsi="Cambria"/>
                <w:sz w:val="20"/>
              </w:rPr>
              <w:fldChar w:fldCharType="end"/>
            </w:r>
          </w:p>
        </w:tc>
      </w:tr>
      <w:tr w:rsidR="004E3C43" w:rsidRPr="005D6941" w14:paraId="68CC7D38" w14:textId="77777777" w:rsidTr="006E3958">
        <w:tc>
          <w:tcPr>
            <w:tcW w:w="10740" w:type="dxa"/>
          </w:tcPr>
          <w:p w14:paraId="13B08C7E" w14:textId="77777777" w:rsidR="004E3C43" w:rsidRPr="000D2FD7" w:rsidRDefault="004E3C43" w:rsidP="00C50AD8">
            <w:pPr>
              <w:numPr>
                <w:ilvl w:val="0"/>
                <w:numId w:val="35"/>
              </w:numPr>
              <w:tabs>
                <w:tab w:val="clear" w:pos="720"/>
                <w:tab w:val="num" w:pos="426"/>
              </w:tabs>
              <w:autoSpaceDE w:val="0"/>
              <w:autoSpaceDN w:val="0"/>
              <w:adjustRightInd w:val="0"/>
              <w:spacing w:before="40" w:after="40"/>
              <w:ind w:left="426" w:hanging="426"/>
              <w:rPr>
                <w:rFonts w:ascii="Cambria" w:hAnsi="Cambria"/>
                <w:b/>
                <w:sz w:val="20"/>
              </w:rPr>
            </w:pPr>
            <w:r w:rsidRPr="000D2FD7">
              <w:rPr>
                <w:rFonts w:ascii="Cambria" w:hAnsi="Cambria"/>
                <w:sz w:val="20"/>
              </w:rPr>
              <w:t xml:space="preserve">Is </w:t>
            </w:r>
            <w:r w:rsidR="00C86602" w:rsidRPr="000D2FD7">
              <w:rPr>
                <w:rFonts w:ascii="Cambria" w:hAnsi="Cambria"/>
                <w:sz w:val="20"/>
              </w:rPr>
              <w:t xml:space="preserve">there any </w:t>
            </w:r>
            <w:r w:rsidRPr="000D2FD7">
              <w:rPr>
                <w:rFonts w:ascii="Cambria" w:hAnsi="Cambria"/>
                <w:sz w:val="20"/>
              </w:rPr>
              <w:t>potential</w:t>
            </w:r>
            <w:r w:rsidR="00C50AD8" w:rsidRPr="000D2FD7">
              <w:rPr>
                <w:rFonts w:ascii="Cambria" w:hAnsi="Cambria"/>
                <w:sz w:val="20"/>
              </w:rPr>
              <w:t xml:space="preserve"> and/or significant</w:t>
            </w:r>
            <w:r w:rsidRPr="000D2FD7">
              <w:rPr>
                <w:rFonts w:ascii="Cambria" w:hAnsi="Cambria"/>
                <w:sz w:val="20"/>
              </w:rPr>
              <w:t xml:space="preserve"> habitat for </w:t>
            </w:r>
            <w:r w:rsidR="00C86602" w:rsidRPr="000D2FD7">
              <w:rPr>
                <w:rFonts w:ascii="Cambria" w:hAnsi="Cambria"/>
                <w:sz w:val="20"/>
              </w:rPr>
              <w:t xml:space="preserve">wedge-tailed eagle, white-bellied sea eagle or </w:t>
            </w:r>
            <w:r w:rsidRPr="000D2FD7">
              <w:rPr>
                <w:rFonts w:ascii="Cambria" w:hAnsi="Cambria"/>
                <w:sz w:val="20"/>
              </w:rPr>
              <w:t xml:space="preserve">grey goshawk </w:t>
            </w:r>
            <w:r w:rsidR="00C86602" w:rsidRPr="000D2FD7">
              <w:rPr>
                <w:rFonts w:ascii="Cambria" w:hAnsi="Cambria"/>
                <w:sz w:val="20"/>
              </w:rPr>
              <w:t>with</w:t>
            </w:r>
            <w:r w:rsidRPr="000D2FD7">
              <w:rPr>
                <w:rFonts w:ascii="Cambria" w:hAnsi="Cambria"/>
                <w:sz w:val="20"/>
              </w:rPr>
              <w:t xml:space="preserve">in </w:t>
            </w:r>
            <w:r w:rsidR="00C86602" w:rsidRPr="000D2FD7">
              <w:rPr>
                <w:rFonts w:ascii="Cambria" w:hAnsi="Cambria"/>
                <w:sz w:val="20"/>
              </w:rPr>
              <w:t xml:space="preserve">the FPP area or within 1 km of the FPP area? </w:t>
            </w:r>
          </w:p>
        </w:tc>
        <w:tc>
          <w:tcPr>
            <w:tcW w:w="3685" w:type="dxa"/>
          </w:tcPr>
          <w:p w14:paraId="770A7F8F" w14:textId="77777777" w:rsidR="004E3C43" w:rsidRPr="000D2FD7" w:rsidRDefault="004E3C43" w:rsidP="00F07C5E">
            <w:pPr>
              <w:tabs>
                <w:tab w:val="left" w:pos="601"/>
              </w:tabs>
              <w:autoSpaceDE w:val="0"/>
              <w:autoSpaceDN w:val="0"/>
              <w:adjustRightInd w:val="0"/>
              <w:spacing w:before="40" w:after="40"/>
              <w:rPr>
                <w:rFonts w:ascii="Cambria" w:hAnsi="Cambria"/>
                <w:b/>
                <w:sz w:val="20"/>
              </w:rPr>
            </w:pPr>
            <w:r w:rsidRPr="000D2FD7">
              <w:rPr>
                <w:rFonts w:ascii="Cambria" w:hAnsi="Cambria"/>
                <w:sz w:val="20"/>
              </w:rPr>
              <w:t xml:space="preserve">Yes </w:t>
            </w:r>
            <w:r w:rsidR="00071123" w:rsidRPr="000D2FD7">
              <w:rPr>
                <w:rFonts w:ascii="Cambria" w:hAnsi="Cambria"/>
                <w:sz w:val="20"/>
              </w:rPr>
              <w:fldChar w:fldCharType="begin">
                <w:ffData>
                  <w:name w:val=""/>
                  <w:enabled/>
                  <w:calcOnExit w:val="0"/>
                  <w:checkBox>
                    <w:sizeAuto/>
                    <w:default w:val="0"/>
                  </w:checkBox>
                </w:ffData>
              </w:fldChar>
            </w:r>
            <w:r w:rsidRPr="000D2FD7">
              <w:rPr>
                <w:rFonts w:ascii="Cambria" w:hAnsi="Cambria"/>
                <w:sz w:val="20"/>
              </w:rPr>
              <w:instrText xml:space="preserve"> FORMCHECKBOX </w:instrText>
            </w:r>
            <w:r w:rsidR="00AB0F86">
              <w:rPr>
                <w:rFonts w:ascii="Cambria" w:hAnsi="Cambria"/>
                <w:sz w:val="20"/>
              </w:rPr>
            </w:r>
            <w:r w:rsidR="00AB0F86">
              <w:rPr>
                <w:rFonts w:ascii="Cambria" w:hAnsi="Cambria"/>
                <w:sz w:val="20"/>
              </w:rPr>
              <w:fldChar w:fldCharType="separate"/>
            </w:r>
            <w:r w:rsidR="00071123" w:rsidRPr="000D2FD7">
              <w:rPr>
                <w:rFonts w:ascii="Cambria" w:hAnsi="Cambria"/>
                <w:sz w:val="20"/>
              </w:rPr>
              <w:fldChar w:fldCharType="end"/>
            </w:r>
            <w:proofErr w:type="gramStart"/>
            <w:r w:rsidRPr="000D2FD7">
              <w:rPr>
                <w:rFonts w:ascii="Cambria" w:hAnsi="Cambria"/>
                <w:sz w:val="20"/>
              </w:rPr>
              <w:tab/>
              <w:t xml:space="preserve">  No</w:t>
            </w:r>
            <w:proofErr w:type="gramEnd"/>
            <w:r w:rsidRPr="000D2FD7">
              <w:rPr>
                <w:rFonts w:ascii="Cambria" w:hAnsi="Cambria"/>
                <w:sz w:val="20"/>
              </w:rPr>
              <w:t xml:space="preserve"> </w:t>
            </w:r>
            <w:r w:rsidR="00071123" w:rsidRPr="000D2FD7">
              <w:rPr>
                <w:rFonts w:ascii="Cambria" w:hAnsi="Cambria"/>
                <w:sz w:val="20"/>
              </w:rPr>
              <w:fldChar w:fldCharType="begin">
                <w:ffData>
                  <w:name w:val=""/>
                  <w:enabled/>
                  <w:calcOnExit w:val="0"/>
                  <w:checkBox>
                    <w:sizeAuto/>
                    <w:default w:val="0"/>
                  </w:checkBox>
                </w:ffData>
              </w:fldChar>
            </w:r>
            <w:r w:rsidRPr="000D2FD7">
              <w:rPr>
                <w:rFonts w:ascii="Cambria" w:hAnsi="Cambria"/>
                <w:sz w:val="20"/>
              </w:rPr>
              <w:instrText xml:space="preserve"> FORMCHECKBOX </w:instrText>
            </w:r>
            <w:r w:rsidR="00AB0F86">
              <w:rPr>
                <w:rFonts w:ascii="Cambria" w:hAnsi="Cambria"/>
                <w:sz w:val="20"/>
              </w:rPr>
            </w:r>
            <w:r w:rsidR="00AB0F86">
              <w:rPr>
                <w:rFonts w:ascii="Cambria" w:hAnsi="Cambria"/>
                <w:sz w:val="20"/>
              </w:rPr>
              <w:fldChar w:fldCharType="separate"/>
            </w:r>
            <w:r w:rsidR="00071123" w:rsidRPr="000D2FD7">
              <w:rPr>
                <w:rFonts w:ascii="Cambria" w:hAnsi="Cambria"/>
                <w:sz w:val="20"/>
              </w:rPr>
              <w:fldChar w:fldCharType="end"/>
            </w:r>
          </w:p>
        </w:tc>
      </w:tr>
      <w:tr w:rsidR="00D2306C" w:rsidRPr="005D6941" w14:paraId="2BB29D51" w14:textId="77777777" w:rsidTr="006E3958">
        <w:tc>
          <w:tcPr>
            <w:tcW w:w="10740" w:type="dxa"/>
          </w:tcPr>
          <w:p w14:paraId="07ECB952" w14:textId="77777777" w:rsidR="00D2306C" w:rsidRPr="000D2FD7" w:rsidRDefault="002C62DE" w:rsidP="00C86602">
            <w:pPr>
              <w:numPr>
                <w:ilvl w:val="0"/>
                <w:numId w:val="35"/>
              </w:numPr>
              <w:tabs>
                <w:tab w:val="clear" w:pos="720"/>
                <w:tab w:val="num" w:pos="426"/>
              </w:tabs>
              <w:autoSpaceDE w:val="0"/>
              <w:autoSpaceDN w:val="0"/>
              <w:adjustRightInd w:val="0"/>
              <w:spacing w:before="40" w:after="40"/>
              <w:ind w:left="426" w:hanging="426"/>
              <w:rPr>
                <w:rFonts w:ascii="Cambria" w:hAnsi="Cambria"/>
                <w:b/>
                <w:sz w:val="20"/>
              </w:rPr>
            </w:pPr>
            <w:r w:rsidRPr="000D2FD7">
              <w:rPr>
                <w:rFonts w:ascii="Cambria" w:hAnsi="Cambria"/>
                <w:sz w:val="20"/>
              </w:rPr>
              <w:t>Is</w:t>
            </w:r>
            <w:r w:rsidR="00D2306C" w:rsidRPr="000D2FD7">
              <w:rPr>
                <w:rFonts w:ascii="Cambria" w:hAnsi="Cambria"/>
                <w:sz w:val="20"/>
              </w:rPr>
              <w:t xml:space="preserve"> </w:t>
            </w:r>
            <w:r w:rsidR="00F96900" w:rsidRPr="000D2FD7">
              <w:rPr>
                <w:rFonts w:ascii="Cambria" w:hAnsi="Cambria"/>
                <w:sz w:val="20"/>
              </w:rPr>
              <w:t xml:space="preserve">there any </w:t>
            </w:r>
            <w:r w:rsidR="00D2306C" w:rsidRPr="000D2FD7">
              <w:rPr>
                <w:rFonts w:ascii="Cambria" w:hAnsi="Cambria"/>
                <w:sz w:val="20"/>
              </w:rPr>
              <w:t>potential</w:t>
            </w:r>
            <w:r w:rsidR="00EF11B3" w:rsidRPr="000D2FD7">
              <w:rPr>
                <w:rFonts w:ascii="Cambria" w:hAnsi="Cambria"/>
                <w:sz w:val="20"/>
              </w:rPr>
              <w:t xml:space="preserve"> and/or significant</w:t>
            </w:r>
            <w:r w:rsidR="00D2306C" w:rsidRPr="000D2FD7">
              <w:rPr>
                <w:rFonts w:ascii="Cambria" w:hAnsi="Cambria"/>
                <w:sz w:val="20"/>
              </w:rPr>
              <w:t xml:space="preserve"> habitat for </w:t>
            </w:r>
            <w:r w:rsidR="00C86602" w:rsidRPr="000D2FD7">
              <w:rPr>
                <w:rFonts w:ascii="Cambria" w:hAnsi="Cambria"/>
                <w:sz w:val="20"/>
              </w:rPr>
              <w:t>Tasmanian devil within the FPP area</w:t>
            </w:r>
            <w:r w:rsidR="00D2306C" w:rsidRPr="000D2FD7">
              <w:rPr>
                <w:rFonts w:ascii="Cambria" w:hAnsi="Cambria"/>
                <w:sz w:val="20"/>
              </w:rPr>
              <w:t>?</w:t>
            </w:r>
            <w:r w:rsidR="00D2306C" w:rsidRPr="000D2FD7">
              <w:rPr>
                <w:rFonts w:ascii="Cambria" w:hAnsi="Cambria"/>
                <w:b/>
                <w:sz w:val="20"/>
              </w:rPr>
              <w:t xml:space="preserve"> </w:t>
            </w:r>
          </w:p>
        </w:tc>
        <w:tc>
          <w:tcPr>
            <w:tcW w:w="3685" w:type="dxa"/>
          </w:tcPr>
          <w:p w14:paraId="1F8E2874" w14:textId="77777777" w:rsidR="00D2306C" w:rsidRPr="000D2FD7" w:rsidRDefault="00D2306C" w:rsidP="00F07C5E">
            <w:pPr>
              <w:tabs>
                <w:tab w:val="left" w:pos="601"/>
              </w:tabs>
              <w:autoSpaceDE w:val="0"/>
              <w:autoSpaceDN w:val="0"/>
              <w:adjustRightInd w:val="0"/>
              <w:spacing w:before="40" w:after="40"/>
              <w:rPr>
                <w:rFonts w:ascii="Cambria" w:hAnsi="Cambria"/>
                <w:b/>
                <w:sz w:val="20"/>
              </w:rPr>
            </w:pPr>
            <w:r w:rsidRPr="000D2FD7">
              <w:rPr>
                <w:rFonts w:ascii="Cambria" w:hAnsi="Cambria"/>
                <w:sz w:val="20"/>
              </w:rPr>
              <w:t xml:space="preserve">Yes </w:t>
            </w:r>
            <w:r w:rsidR="00071123" w:rsidRPr="000D2FD7">
              <w:rPr>
                <w:rFonts w:ascii="Cambria" w:hAnsi="Cambria"/>
                <w:sz w:val="20"/>
              </w:rPr>
              <w:fldChar w:fldCharType="begin">
                <w:ffData>
                  <w:name w:val=""/>
                  <w:enabled/>
                  <w:calcOnExit w:val="0"/>
                  <w:checkBox>
                    <w:sizeAuto/>
                    <w:default w:val="0"/>
                  </w:checkBox>
                </w:ffData>
              </w:fldChar>
            </w:r>
            <w:r w:rsidRPr="000D2FD7">
              <w:rPr>
                <w:rFonts w:ascii="Cambria" w:hAnsi="Cambria"/>
                <w:sz w:val="20"/>
              </w:rPr>
              <w:instrText xml:space="preserve"> FORMCHECKBOX </w:instrText>
            </w:r>
            <w:r w:rsidR="00AB0F86">
              <w:rPr>
                <w:rFonts w:ascii="Cambria" w:hAnsi="Cambria"/>
                <w:sz w:val="20"/>
              </w:rPr>
            </w:r>
            <w:r w:rsidR="00AB0F86">
              <w:rPr>
                <w:rFonts w:ascii="Cambria" w:hAnsi="Cambria"/>
                <w:sz w:val="20"/>
              </w:rPr>
              <w:fldChar w:fldCharType="separate"/>
            </w:r>
            <w:r w:rsidR="00071123" w:rsidRPr="000D2FD7">
              <w:rPr>
                <w:rFonts w:ascii="Cambria" w:hAnsi="Cambria"/>
                <w:sz w:val="20"/>
              </w:rPr>
              <w:fldChar w:fldCharType="end"/>
            </w:r>
            <w:proofErr w:type="gramStart"/>
            <w:r w:rsidRPr="000D2FD7">
              <w:rPr>
                <w:rFonts w:ascii="Cambria" w:hAnsi="Cambria"/>
                <w:sz w:val="20"/>
              </w:rPr>
              <w:tab/>
              <w:t xml:space="preserve">  No</w:t>
            </w:r>
            <w:proofErr w:type="gramEnd"/>
            <w:r w:rsidRPr="000D2FD7">
              <w:rPr>
                <w:rFonts w:ascii="Cambria" w:hAnsi="Cambria"/>
                <w:sz w:val="20"/>
              </w:rPr>
              <w:t xml:space="preserve"> </w:t>
            </w:r>
            <w:r w:rsidR="00071123" w:rsidRPr="000D2FD7">
              <w:rPr>
                <w:rFonts w:ascii="Cambria" w:hAnsi="Cambria"/>
                <w:sz w:val="20"/>
              </w:rPr>
              <w:fldChar w:fldCharType="begin">
                <w:ffData>
                  <w:name w:val=""/>
                  <w:enabled/>
                  <w:calcOnExit w:val="0"/>
                  <w:checkBox>
                    <w:sizeAuto/>
                    <w:default w:val="0"/>
                  </w:checkBox>
                </w:ffData>
              </w:fldChar>
            </w:r>
            <w:r w:rsidRPr="000D2FD7">
              <w:rPr>
                <w:rFonts w:ascii="Cambria" w:hAnsi="Cambria"/>
                <w:sz w:val="20"/>
              </w:rPr>
              <w:instrText xml:space="preserve"> FORMCHECKBOX </w:instrText>
            </w:r>
            <w:r w:rsidR="00AB0F86">
              <w:rPr>
                <w:rFonts w:ascii="Cambria" w:hAnsi="Cambria"/>
                <w:sz w:val="20"/>
              </w:rPr>
            </w:r>
            <w:r w:rsidR="00AB0F86">
              <w:rPr>
                <w:rFonts w:ascii="Cambria" w:hAnsi="Cambria"/>
                <w:sz w:val="20"/>
              </w:rPr>
              <w:fldChar w:fldCharType="separate"/>
            </w:r>
            <w:r w:rsidR="00071123" w:rsidRPr="000D2FD7">
              <w:rPr>
                <w:rFonts w:ascii="Cambria" w:hAnsi="Cambria"/>
                <w:sz w:val="20"/>
              </w:rPr>
              <w:fldChar w:fldCharType="end"/>
            </w:r>
          </w:p>
        </w:tc>
      </w:tr>
      <w:tr w:rsidR="00610D37" w:rsidRPr="005D6941" w14:paraId="7FD67EF2" w14:textId="77777777" w:rsidTr="006E3958">
        <w:tc>
          <w:tcPr>
            <w:tcW w:w="10740" w:type="dxa"/>
          </w:tcPr>
          <w:p w14:paraId="7E4A0896" w14:textId="77777777" w:rsidR="00610D37" w:rsidRPr="000D2FD7" w:rsidRDefault="00610D37" w:rsidP="00C50AD8">
            <w:pPr>
              <w:numPr>
                <w:ilvl w:val="0"/>
                <w:numId w:val="35"/>
              </w:numPr>
              <w:tabs>
                <w:tab w:val="clear" w:pos="720"/>
                <w:tab w:val="num" w:pos="426"/>
              </w:tabs>
              <w:autoSpaceDE w:val="0"/>
              <w:autoSpaceDN w:val="0"/>
              <w:adjustRightInd w:val="0"/>
              <w:spacing w:before="40" w:after="40"/>
              <w:ind w:left="426" w:hanging="426"/>
              <w:rPr>
                <w:rFonts w:ascii="Cambria" w:hAnsi="Cambria"/>
                <w:b/>
                <w:sz w:val="20"/>
              </w:rPr>
            </w:pPr>
            <w:r w:rsidRPr="000D2FD7">
              <w:rPr>
                <w:rFonts w:ascii="Cambria" w:hAnsi="Cambria"/>
                <w:sz w:val="20"/>
              </w:rPr>
              <w:t xml:space="preserve">Is </w:t>
            </w:r>
            <w:r w:rsidR="00F96900" w:rsidRPr="000D2FD7">
              <w:rPr>
                <w:rFonts w:ascii="Cambria" w:hAnsi="Cambria"/>
                <w:sz w:val="20"/>
              </w:rPr>
              <w:t xml:space="preserve">there any </w:t>
            </w:r>
            <w:r w:rsidRPr="000D2FD7">
              <w:rPr>
                <w:rFonts w:ascii="Cambria" w:hAnsi="Cambria"/>
                <w:sz w:val="20"/>
              </w:rPr>
              <w:t>potential</w:t>
            </w:r>
            <w:r w:rsidR="00EF11B3" w:rsidRPr="000D2FD7">
              <w:rPr>
                <w:rFonts w:ascii="Cambria" w:hAnsi="Cambria"/>
                <w:sz w:val="20"/>
              </w:rPr>
              <w:t xml:space="preserve"> and/or significant</w:t>
            </w:r>
            <w:r w:rsidRPr="000D2FD7">
              <w:rPr>
                <w:rFonts w:ascii="Cambria" w:hAnsi="Cambria"/>
                <w:sz w:val="20"/>
              </w:rPr>
              <w:t xml:space="preserve"> habitat for threatened burrowing crayfish or aquatic fauna (giant freshwater crayfish, hydrobiid snails,</w:t>
            </w:r>
            <w:r w:rsidR="00841A68" w:rsidRPr="000D2FD7">
              <w:rPr>
                <w:rFonts w:ascii="Cambria" w:hAnsi="Cambria"/>
                <w:sz w:val="20"/>
              </w:rPr>
              <w:t xml:space="preserve"> </w:t>
            </w:r>
            <w:r w:rsidR="00C50AD8" w:rsidRPr="000D2FD7">
              <w:rPr>
                <w:rFonts w:ascii="Cambria" w:hAnsi="Cambria"/>
                <w:sz w:val="20"/>
              </w:rPr>
              <w:t>threatened fish</w:t>
            </w:r>
            <w:r w:rsidRPr="000D2FD7">
              <w:rPr>
                <w:rFonts w:ascii="Cambria" w:hAnsi="Cambria"/>
                <w:sz w:val="20"/>
              </w:rPr>
              <w:t xml:space="preserve">) </w:t>
            </w:r>
            <w:r w:rsidR="00C50AD8" w:rsidRPr="000D2FD7">
              <w:rPr>
                <w:rFonts w:ascii="Cambria" w:hAnsi="Cambria"/>
                <w:sz w:val="20"/>
              </w:rPr>
              <w:t>with</w:t>
            </w:r>
            <w:r w:rsidRPr="000D2FD7">
              <w:rPr>
                <w:rFonts w:ascii="Cambria" w:hAnsi="Cambria"/>
                <w:sz w:val="20"/>
              </w:rPr>
              <w:t xml:space="preserve">in or adjacent to the coupe? </w:t>
            </w:r>
          </w:p>
        </w:tc>
        <w:tc>
          <w:tcPr>
            <w:tcW w:w="3685" w:type="dxa"/>
          </w:tcPr>
          <w:p w14:paraId="79384C5D" w14:textId="77777777" w:rsidR="00610D37" w:rsidRPr="000D2FD7" w:rsidRDefault="00610D37" w:rsidP="00F07C5E">
            <w:pPr>
              <w:tabs>
                <w:tab w:val="left" w:pos="601"/>
              </w:tabs>
              <w:autoSpaceDE w:val="0"/>
              <w:autoSpaceDN w:val="0"/>
              <w:adjustRightInd w:val="0"/>
              <w:spacing w:before="40" w:after="40"/>
              <w:rPr>
                <w:rFonts w:ascii="Cambria" w:hAnsi="Cambria"/>
                <w:b/>
                <w:sz w:val="20"/>
              </w:rPr>
            </w:pPr>
            <w:r w:rsidRPr="000D2FD7">
              <w:rPr>
                <w:rFonts w:ascii="Cambria" w:hAnsi="Cambria"/>
                <w:sz w:val="20"/>
              </w:rPr>
              <w:t xml:space="preserve">Yes </w:t>
            </w:r>
            <w:r w:rsidR="00071123" w:rsidRPr="000D2FD7">
              <w:rPr>
                <w:rFonts w:ascii="Cambria" w:hAnsi="Cambria"/>
                <w:sz w:val="20"/>
              </w:rPr>
              <w:fldChar w:fldCharType="begin">
                <w:ffData>
                  <w:name w:val=""/>
                  <w:enabled/>
                  <w:calcOnExit w:val="0"/>
                  <w:checkBox>
                    <w:sizeAuto/>
                    <w:default w:val="0"/>
                  </w:checkBox>
                </w:ffData>
              </w:fldChar>
            </w:r>
            <w:r w:rsidRPr="000D2FD7">
              <w:rPr>
                <w:rFonts w:ascii="Cambria" w:hAnsi="Cambria"/>
                <w:sz w:val="20"/>
              </w:rPr>
              <w:instrText xml:space="preserve"> FORMCHECKBOX </w:instrText>
            </w:r>
            <w:r w:rsidR="00AB0F86">
              <w:rPr>
                <w:rFonts w:ascii="Cambria" w:hAnsi="Cambria"/>
                <w:sz w:val="20"/>
              </w:rPr>
            </w:r>
            <w:r w:rsidR="00AB0F86">
              <w:rPr>
                <w:rFonts w:ascii="Cambria" w:hAnsi="Cambria"/>
                <w:sz w:val="20"/>
              </w:rPr>
              <w:fldChar w:fldCharType="separate"/>
            </w:r>
            <w:r w:rsidR="00071123" w:rsidRPr="000D2FD7">
              <w:rPr>
                <w:rFonts w:ascii="Cambria" w:hAnsi="Cambria"/>
                <w:sz w:val="20"/>
              </w:rPr>
              <w:fldChar w:fldCharType="end"/>
            </w:r>
            <w:proofErr w:type="gramStart"/>
            <w:r w:rsidRPr="000D2FD7">
              <w:rPr>
                <w:rFonts w:ascii="Cambria" w:hAnsi="Cambria"/>
                <w:sz w:val="20"/>
              </w:rPr>
              <w:tab/>
              <w:t xml:space="preserve">  No</w:t>
            </w:r>
            <w:proofErr w:type="gramEnd"/>
            <w:r w:rsidRPr="000D2FD7">
              <w:rPr>
                <w:rFonts w:ascii="Cambria" w:hAnsi="Cambria"/>
                <w:sz w:val="20"/>
              </w:rPr>
              <w:t xml:space="preserve"> </w:t>
            </w:r>
            <w:r w:rsidR="00071123" w:rsidRPr="000D2FD7">
              <w:rPr>
                <w:rFonts w:ascii="Cambria" w:hAnsi="Cambria"/>
                <w:sz w:val="20"/>
              </w:rPr>
              <w:fldChar w:fldCharType="begin">
                <w:ffData>
                  <w:name w:val=""/>
                  <w:enabled/>
                  <w:calcOnExit w:val="0"/>
                  <w:checkBox>
                    <w:sizeAuto/>
                    <w:default w:val="0"/>
                  </w:checkBox>
                </w:ffData>
              </w:fldChar>
            </w:r>
            <w:r w:rsidRPr="000D2FD7">
              <w:rPr>
                <w:rFonts w:ascii="Cambria" w:hAnsi="Cambria"/>
                <w:sz w:val="20"/>
              </w:rPr>
              <w:instrText xml:space="preserve"> FORMCHECKBOX </w:instrText>
            </w:r>
            <w:r w:rsidR="00AB0F86">
              <w:rPr>
                <w:rFonts w:ascii="Cambria" w:hAnsi="Cambria"/>
                <w:sz w:val="20"/>
              </w:rPr>
            </w:r>
            <w:r w:rsidR="00AB0F86">
              <w:rPr>
                <w:rFonts w:ascii="Cambria" w:hAnsi="Cambria"/>
                <w:sz w:val="20"/>
              </w:rPr>
              <w:fldChar w:fldCharType="separate"/>
            </w:r>
            <w:r w:rsidR="00071123" w:rsidRPr="000D2FD7">
              <w:rPr>
                <w:rFonts w:ascii="Cambria" w:hAnsi="Cambria"/>
                <w:sz w:val="20"/>
              </w:rPr>
              <w:fldChar w:fldCharType="end"/>
            </w:r>
          </w:p>
        </w:tc>
      </w:tr>
    </w:tbl>
    <w:p w14:paraId="62D11128" w14:textId="77777777" w:rsidR="000F4AA3" w:rsidRPr="000D2FD7" w:rsidRDefault="00C86602" w:rsidP="00EB4576">
      <w:pPr>
        <w:spacing w:before="80" w:after="200"/>
        <w:rPr>
          <w:rFonts w:ascii="Cambria" w:hAnsi="Cambria"/>
          <w:b/>
          <w:sz w:val="20"/>
        </w:rPr>
      </w:pPr>
      <w:r w:rsidRPr="000D2FD7">
        <w:rPr>
          <w:rFonts w:ascii="Cambria" w:hAnsi="Cambria"/>
          <w:b/>
          <w:sz w:val="20"/>
        </w:rPr>
        <w:t xml:space="preserve">If ‘YES’ </w:t>
      </w:r>
      <w:r w:rsidR="00EB4576" w:rsidRPr="000D2FD7">
        <w:rPr>
          <w:rFonts w:ascii="Cambria" w:hAnsi="Cambria"/>
          <w:b/>
          <w:sz w:val="20"/>
        </w:rPr>
        <w:t xml:space="preserve">to question 2.1 - </w:t>
      </w:r>
      <w:r w:rsidR="005B6935" w:rsidRPr="000D2FD7">
        <w:rPr>
          <w:rFonts w:ascii="Cambria" w:hAnsi="Cambria"/>
          <w:b/>
          <w:sz w:val="20"/>
        </w:rPr>
        <w:t>2.4</w:t>
      </w:r>
      <w:r w:rsidR="00F96900" w:rsidRPr="000D2FD7">
        <w:rPr>
          <w:rFonts w:ascii="Cambria" w:hAnsi="Cambria"/>
          <w:b/>
          <w:sz w:val="20"/>
        </w:rPr>
        <w:t xml:space="preserve">, </w:t>
      </w:r>
      <w:r w:rsidR="00EB4576" w:rsidRPr="000D2FD7">
        <w:rPr>
          <w:rFonts w:ascii="Cambria" w:hAnsi="Cambria"/>
          <w:b/>
          <w:sz w:val="20"/>
        </w:rPr>
        <w:t>complete table 3 and 4</w:t>
      </w:r>
      <w:r w:rsidR="00901A7F" w:rsidRPr="000D2FD7">
        <w:rPr>
          <w:rFonts w:ascii="Cambria" w:hAnsi="Cambria"/>
          <w:b/>
          <w:sz w:val="20"/>
        </w:rPr>
        <w:t xml:space="preserve"> in </w:t>
      </w:r>
      <w:r w:rsidR="00AD70C4" w:rsidRPr="000D2FD7">
        <w:rPr>
          <w:rFonts w:ascii="Cambria" w:hAnsi="Cambria"/>
          <w:b/>
          <w:sz w:val="20"/>
        </w:rPr>
        <w:t>SECTION 3 for those species which you answered ‘YES’.</w:t>
      </w:r>
    </w:p>
    <w:p w14:paraId="4F3B0215" w14:textId="77777777" w:rsidR="006E3958" w:rsidRDefault="006E3958" w:rsidP="009D35B9">
      <w:pPr>
        <w:pBdr>
          <w:top w:val="single" w:sz="4" w:space="1" w:color="auto"/>
          <w:left w:val="single" w:sz="4" w:space="4" w:color="auto"/>
          <w:bottom w:val="single" w:sz="4" w:space="1" w:color="auto"/>
          <w:right w:val="single" w:sz="4" w:space="4" w:color="auto"/>
        </w:pBdr>
        <w:spacing w:before="80" w:after="200"/>
        <w:rPr>
          <w:rFonts w:ascii="Cambria" w:hAnsi="Cambria"/>
          <w:b/>
          <w:sz w:val="20"/>
        </w:rPr>
        <w:sectPr w:rsidR="006E3958" w:rsidSect="004B413B">
          <w:pgSz w:w="16838" w:h="11906" w:orient="landscape" w:code="9"/>
          <w:pgMar w:top="1418" w:right="1304" w:bottom="1418" w:left="1304" w:header="720" w:footer="720" w:gutter="0"/>
          <w:cols w:space="708"/>
          <w:docGrid w:linePitch="360"/>
        </w:sectPr>
      </w:pPr>
    </w:p>
    <w:p w14:paraId="098C267E" w14:textId="77777777" w:rsidR="00AD70C4" w:rsidRPr="000D2FD7" w:rsidRDefault="00AD70C4" w:rsidP="009D35B9">
      <w:pPr>
        <w:pBdr>
          <w:top w:val="single" w:sz="4" w:space="1" w:color="auto"/>
          <w:left w:val="single" w:sz="4" w:space="4" w:color="auto"/>
          <w:bottom w:val="single" w:sz="4" w:space="1" w:color="auto"/>
          <w:right w:val="single" w:sz="4" w:space="4" w:color="auto"/>
        </w:pBdr>
        <w:spacing w:before="80" w:after="200"/>
        <w:rPr>
          <w:rFonts w:ascii="Cambria" w:hAnsi="Cambria"/>
          <w:b/>
          <w:sz w:val="20"/>
        </w:rPr>
      </w:pPr>
      <w:r w:rsidRPr="000D2FD7">
        <w:rPr>
          <w:rFonts w:ascii="Cambria" w:hAnsi="Cambria"/>
          <w:b/>
          <w:sz w:val="20"/>
        </w:rPr>
        <w:lastRenderedPageBreak/>
        <w:t>SECTION 3</w:t>
      </w:r>
      <w:r w:rsidR="00C62CCB" w:rsidRPr="000D2FD7">
        <w:rPr>
          <w:rFonts w:ascii="Cambria" w:hAnsi="Cambria"/>
          <w:b/>
          <w:sz w:val="20"/>
        </w:rPr>
        <w:t>: ADDITIONAL INFORMATION TABLES</w:t>
      </w:r>
    </w:p>
    <w:p w14:paraId="60AD6605" w14:textId="77777777" w:rsidR="00C62CCB" w:rsidRDefault="00C62CCB" w:rsidP="00AD70C4">
      <w:pPr>
        <w:spacing w:before="80" w:after="200"/>
        <w:rPr>
          <w:rFonts w:ascii="Cambria" w:hAnsi="Cambria"/>
          <w:b/>
          <w:sz w:val="20"/>
        </w:rPr>
      </w:pPr>
      <w:r>
        <w:rPr>
          <w:rFonts w:ascii="Cambria" w:hAnsi="Cambria"/>
          <w:b/>
          <w:sz w:val="20"/>
        </w:rPr>
        <w:t>FLORA INFORMATION</w:t>
      </w:r>
    </w:p>
    <w:p w14:paraId="772FBB22" w14:textId="35D2129B" w:rsidR="00AD70C4" w:rsidRDefault="00AD70C4" w:rsidP="00AD70C4">
      <w:pPr>
        <w:spacing w:before="80" w:after="200"/>
        <w:rPr>
          <w:rFonts w:ascii="Cambria" w:hAnsi="Cambria"/>
          <w:b/>
          <w:sz w:val="20"/>
        </w:rPr>
      </w:pPr>
      <w:r w:rsidRPr="00496163">
        <w:rPr>
          <w:rFonts w:ascii="Cambria" w:hAnsi="Cambria"/>
          <w:b/>
          <w:sz w:val="20"/>
        </w:rPr>
        <w:t xml:space="preserve">Table 1: Complete table 1 if answered ‘YES’ to Flora Assessment Question 1.1. </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9"/>
        <w:gridCol w:w="1986"/>
        <w:gridCol w:w="4463"/>
        <w:gridCol w:w="4041"/>
      </w:tblGrid>
      <w:tr w:rsidR="006E3958" w:rsidRPr="00155AE0" w14:paraId="23D3DD8C" w14:textId="77777777" w:rsidTr="00075214">
        <w:trPr>
          <w:cantSplit/>
        </w:trPr>
        <w:tc>
          <w:tcPr>
            <w:tcW w:w="1319" w:type="pct"/>
            <w:tcBorders>
              <w:bottom w:val="nil"/>
            </w:tcBorders>
            <w:tcMar>
              <w:left w:w="74" w:type="dxa"/>
              <w:right w:w="74" w:type="dxa"/>
            </w:tcMar>
          </w:tcPr>
          <w:p w14:paraId="053FE113" w14:textId="45102CEC" w:rsidR="006E3958" w:rsidRPr="006E3958" w:rsidRDefault="006E3958" w:rsidP="006E3958">
            <w:pPr>
              <w:keepNext/>
              <w:keepLines/>
              <w:spacing w:before="120"/>
              <w:outlineLvl w:val="6"/>
              <w:rPr>
                <w:rFonts w:asciiTheme="majorHAnsi" w:hAnsiTheme="majorHAnsi" w:cstheme="minorHAnsi"/>
                <w:bCs/>
                <w:i/>
                <w:iCs/>
                <w:color w:val="404040"/>
                <w:sz w:val="20"/>
              </w:rPr>
            </w:pPr>
            <w:bookmarkStart w:id="0" w:name="_Hlk113540586"/>
            <w:r w:rsidRPr="006E3958">
              <w:rPr>
                <w:rFonts w:asciiTheme="majorHAnsi" w:hAnsiTheme="majorHAnsi" w:cstheme="minorHAnsi"/>
                <w:i/>
                <w:iCs/>
                <w:sz w:val="20"/>
              </w:rPr>
              <w:t>RFA vegetation community (name and/or Code)</w:t>
            </w:r>
          </w:p>
        </w:tc>
        <w:tc>
          <w:tcPr>
            <w:tcW w:w="697" w:type="pct"/>
            <w:tcBorders>
              <w:bottom w:val="single" w:sz="4" w:space="0" w:color="auto"/>
            </w:tcBorders>
          </w:tcPr>
          <w:p w14:paraId="798C9C14" w14:textId="34780A3C" w:rsidR="006E3958" w:rsidRPr="006E3958" w:rsidRDefault="006E3958" w:rsidP="006E3958">
            <w:pPr>
              <w:keepNext/>
              <w:keepLines/>
              <w:spacing w:before="120"/>
              <w:outlineLvl w:val="6"/>
              <w:rPr>
                <w:rFonts w:asciiTheme="majorHAnsi" w:hAnsiTheme="majorHAnsi" w:cstheme="minorHAnsi"/>
                <w:bCs/>
                <w:i/>
                <w:iCs/>
                <w:color w:val="404040"/>
                <w:sz w:val="20"/>
              </w:rPr>
            </w:pPr>
            <w:r w:rsidRPr="006E3958">
              <w:rPr>
                <w:rFonts w:asciiTheme="majorHAnsi" w:hAnsiTheme="majorHAnsi" w:cstheme="minorHAnsi"/>
                <w:i/>
                <w:iCs/>
                <w:color w:val="404040"/>
                <w:sz w:val="20"/>
              </w:rPr>
              <w:t>Area (ha) within FPP</w:t>
            </w:r>
          </w:p>
        </w:tc>
        <w:tc>
          <w:tcPr>
            <w:tcW w:w="1566" w:type="pct"/>
            <w:tcBorders>
              <w:bottom w:val="nil"/>
            </w:tcBorders>
            <w:tcMar>
              <w:left w:w="74" w:type="dxa"/>
              <w:right w:w="74" w:type="dxa"/>
            </w:tcMar>
          </w:tcPr>
          <w:p w14:paraId="6EBD55FB" w14:textId="15B137D4" w:rsidR="006E3958" w:rsidRPr="006E3958" w:rsidRDefault="00075214" w:rsidP="006E3958">
            <w:pPr>
              <w:keepNext/>
              <w:keepLines/>
              <w:spacing w:before="120"/>
              <w:outlineLvl w:val="6"/>
              <w:rPr>
                <w:rFonts w:asciiTheme="majorHAnsi" w:hAnsiTheme="majorHAnsi" w:cstheme="minorHAnsi"/>
                <w:bCs/>
                <w:i/>
                <w:iCs/>
                <w:color w:val="404040"/>
                <w:sz w:val="20"/>
              </w:rPr>
            </w:pPr>
            <w:r>
              <w:rPr>
                <w:rFonts w:asciiTheme="majorHAnsi" w:hAnsiTheme="majorHAnsi" w:cstheme="minorHAnsi"/>
                <w:i/>
                <w:iCs/>
                <w:sz w:val="20"/>
              </w:rPr>
              <w:t>Are there any p</w:t>
            </w:r>
            <w:r w:rsidR="006E3958" w:rsidRPr="006E3958">
              <w:rPr>
                <w:rFonts w:asciiTheme="majorHAnsi" w:hAnsiTheme="majorHAnsi" w:cstheme="minorHAnsi"/>
                <w:i/>
                <w:iCs/>
                <w:sz w:val="20"/>
              </w:rPr>
              <w:t xml:space="preserve">otential impacts </w:t>
            </w:r>
            <w:r>
              <w:rPr>
                <w:rFonts w:asciiTheme="majorHAnsi" w:hAnsiTheme="majorHAnsi" w:cstheme="minorHAnsi"/>
                <w:i/>
                <w:iCs/>
                <w:sz w:val="20"/>
              </w:rPr>
              <w:t xml:space="preserve">on this community from the operation </w:t>
            </w:r>
            <w:r w:rsidR="006E3958" w:rsidRPr="006E3958">
              <w:rPr>
                <w:rFonts w:asciiTheme="majorHAnsi" w:hAnsiTheme="majorHAnsi" w:cstheme="minorHAnsi"/>
                <w:i/>
                <w:iCs/>
                <w:sz w:val="20"/>
              </w:rPr>
              <w:t xml:space="preserve">– direct and indirect </w:t>
            </w:r>
          </w:p>
        </w:tc>
        <w:tc>
          <w:tcPr>
            <w:tcW w:w="1418" w:type="pct"/>
            <w:tcBorders>
              <w:bottom w:val="nil"/>
            </w:tcBorders>
            <w:tcMar>
              <w:left w:w="74" w:type="dxa"/>
              <w:right w:w="74" w:type="dxa"/>
            </w:tcMar>
          </w:tcPr>
          <w:p w14:paraId="7098752B" w14:textId="06E1A5C6" w:rsidR="006E3958" w:rsidRPr="006E3958" w:rsidRDefault="00075214" w:rsidP="006E3958">
            <w:pPr>
              <w:keepNext/>
              <w:keepLines/>
              <w:spacing w:before="120"/>
              <w:outlineLvl w:val="6"/>
              <w:rPr>
                <w:rFonts w:asciiTheme="majorHAnsi" w:hAnsiTheme="majorHAnsi" w:cstheme="minorHAnsi"/>
                <w:bCs/>
                <w:i/>
                <w:iCs/>
                <w:color w:val="404040"/>
                <w:sz w:val="20"/>
              </w:rPr>
            </w:pPr>
            <w:r>
              <w:rPr>
                <w:rFonts w:asciiTheme="majorHAnsi" w:hAnsiTheme="majorHAnsi" w:cstheme="minorHAnsi"/>
                <w:i/>
                <w:iCs/>
                <w:sz w:val="20"/>
              </w:rPr>
              <w:t>What a</w:t>
            </w:r>
            <w:r w:rsidR="006E3958" w:rsidRPr="006E3958">
              <w:rPr>
                <w:rFonts w:asciiTheme="majorHAnsi" w:hAnsiTheme="majorHAnsi" w:cstheme="minorHAnsi"/>
                <w:i/>
                <w:iCs/>
                <w:sz w:val="20"/>
              </w:rPr>
              <w:t xml:space="preserve">ctions </w:t>
            </w:r>
            <w:r>
              <w:rPr>
                <w:rFonts w:asciiTheme="majorHAnsi" w:hAnsiTheme="majorHAnsi" w:cstheme="minorHAnsi"/>
                <w:i/>
                <w:iCs/>
                <w:sz w:val="20"/>
              </w:rPr>
              <w:t xml:space="preserve">are proposed </w:t>
            </w:r>
            <w:r w:rsidR="006E3958" w:rsidRPr="006E3958">
              <w:rPr>
                <w:rFonts w:asciiTheme="majorHAnsi" w:hAnsiTheme="majorHAnsi" w:cstheme="minorHAnsi"/>
                <w:i/>
                <w:iCs/>
                <w:sz w:val="20"/>
              </w:rPr>
              <w:t>to mitigate potential impact</w:t>
            </w:r>
            <w:r>
              <w:rPr>
                <w:rFonts w:asciiTheme="majorHAnsi" w:hAnsiTheme="majorHAnsi" w:cstheme="minorHAnsi"/>
                <w:i/>
                <w:iCs/>
                <w:sz w:val="20"/>
              </w:rPr>
              <w:t>s?</w:t>
            </w:r>
          </w:p>
        </w:tc>
      </w:tr>
      <w:tr w:rsidR="006E3958" w:rsidRPr="00155AE0" w14:paraId="6112B4C8" w14:textId="77777777" w:rsidTr="00075214">
        <w:trPr>
          <w:cantSplit/>
        </w:trPr>
        <w:tc>
          <w:tcPr>
            <w:tcW w:w="1319" w:type="pct"/>
            <w:tcBorders>
              <w:bottom w:val="dotted" w:sz="4" w:space="0" w:color="auto"/>
            </w:tcBorders>
          </w:tcPr>
          <w:p w14:paraId="11E6FF21" w14:textId="77777777" w:rsidR="006E3958" w:rsidRPr="00155AE0" w:rsidRDefault="006E3958" w:rsidP="006E3958">
            <w:pPr>
              <w:spacing w:after="120"/>
              <w:rPr>
                <w:bCs/>
              </w:rPr>
            </w:pPr>
          </w:p>
        </w:tc>
        <w:tc>
          <w:tcPr>
            <w:tcW w:w="697" w:type="pct"/>
            <w:tcBorders>
              <w:left w:val="nil"/>
              <w:bottom w:val="dotted" w:sz="4" w:space="0" w:color="auto"/>
              <w:right w:val="single" w:sz="4" w:space="0" w:color="auto"/>
            </w:tcBorders>
          </w:tcPr>
          <w:p w14:paraId="027F544A" w14:textId="77777777" w:rsidR="006E3958" w:rsidRPr="00155AE0" w:rsidRDefault="006E3958" w:rsidP="006E3958">
            <w:pPr>
              <w:spacing w:after="120"/>
              <w:rPr>
                <w:bCs/>
              </w:rPr>
            </w:pPr>
          </w:p>
        </w:tc>
        <w:tc>
          <w:tcPr>
            <w:tcW w:w="1566" w:type="pct"/>
            <w:tcBorders>
              <w:left w:val="single" w:sz="4" w:space="0" w:color="auto"/>
              <w:bottom w:val="dotted" w:sz="4" w:space="0" w:color="auto"/>
            </w:tcBorders>
          </w:tcPr>
          <w:p w14:paraId="1C731FB6" w14:textId="77777777" w:rsidR="006E3958" w:rsidRPr="00155AE0" w:rsidRDefault="006E3958" w:rsidP="006E3958">
            <w:pPr>
              <w:spacing w:after="120"/>
              <w:rPr>
                <w:bCs/>
              </w:rPr>
            </w:pPr>
          </w:p>
        </w:tc>
        <w:tc>
          <w:tcPr>
            <w:tcW w:w="1418" w:type="pct"/>
            <w:tcBorders>
              <w:left w:val="nil"/>
              <w:bottom w:val="dotted" w:sz="4" w:space="0" w:color="auto"/>
            </w:tcBorders>
          </w:tcPr>
          <w:p w14:paraId="07945878" w14:textId="77777777" w:rsidR="006E3958" w:rsidRPr="00155AE0" w:rsidRDefault="006E3958" w:rsidP="006E3958">
            <w:pPr>
              <w:spacing w:after="120"/>
              <w:rPr>
                <w:bCs/>
              </w:rPr>
            </w:pPr>
          </w:p>
        </w:tc>
      </w:tr>
      <w:tr w:rsidR="006E3958" w:rsidRPr="00155AE0" w14:paraId="46D4A356" w14:textId="77777777" w:rsidTr="00075214">
        <w:trPr>
          <w:cantSplit/>
        </w:trPr>
        <w:tc>
          <w:tcPr>
            <w:tcW w:w="1319" w:type="pct"/>
            <w:tcBorders>
              <w:top w:val="dotted" w:sz="4" w:space="0" w:color="auto"/>
              <w:bottom w:val="dotted" w:sz="4" w:space="0" w:color="auto"/>
            </w:tcBorders>
          </w:tcPr>
          <w:p w14:paraId="25AE378C" w14:textId="77777777" w:rsidR="006E3958" w:rsidRPr="00155AE0" w:rsidRDefault="006E3958" w:rsidP="006E3958">
            <w:pPr>
              <w:spacing w:after="120"/>
              <w:rPr>
                <w:bCs/>
              </w:rPr>
            </w:pPr>
          </w:p>
        </w:tc>
        <w:tc>
          <w:tcPr>
            <w:tcW w:w="697" w:type="pct"/>
            <w:tcBorders>
              <w:top w:val="dotted" w:sz="4" w:space="0" w:color="auto"/>
              <w:left w:val="nil"/>
              <w:bottom w:val="dotted" w:sz="4" w:space="0" w:color="auto"/>
              <w:right w:val="single" w:sz="4" w:space="0" w:color="auto"/>
            </w:tcBorders>
          </w:tcPr>
          <w:p w14:paraId="4FA7AC8C" w14:textId="77777777" w:rsidR="006E3958" w:rsidRPr="00155AE0" w:rsidRDefault="006E3958" w:rsidP="006E3958">
            <w:pPr>
              <w:spacing w:after="120"/>
              <w:rPr>
                <w:bCs/>
              </w:rPr>
            </w:pPr>
          </w:p>
        </w:tc>
        <w:tc>
          <w:tcPr>
            <w:tcW w:w="1566" w:type="pct"/>
            <w:tcBorders>
              <w:top w:val="dotted" w:sz="4" w:space="0" w:color="auto"/>
              <w:left w:val="single" w:sz="4" w:space="0" w:color="auto"/>
              <w:bottom w:val="dotted" w:sz="4" w:space="0" w:color="auto"/>
            </w:tcBorders>
          </w:tcPr>
          <w:p w14:paraId="253B0CD0" w14:textId="77777777" w:rsidR="006E3958" w:rsidRPr="00155AE0" w:rsidRDefault="006E3958" w:rsidP="006E3958">
            <w:pPr>
              <w:spacing w:after="120"/>
              <w:rPr>
                <w:bCs/>
              </w:rPr>
            </w:pPr>
          </w:p>
        </w:tc>
        <w:tc>
          <w:tcPr>
            <w:tcW w:w="1418" w:type="pct"/>
            <w:tcBorders>
              <w:top w:val="dotted" w:sz="4" w:space="0" w:color="auto"/>
              <w:left w:val="nil"/>
              <w:bottom w:val="dotted" w:sz="4" w:space="0" w:color="auto"/>
            </w:tcBorders>
          </w:tcPr>
          <w:p w14:paraId="65674BD2" w14:textId="77777777" w:rsidR="006E3958" w:rsidRPr="00155AE0" w:rsidRDefault="006E3958" w:rsidP="006E3958">
            <w:pPr>
              <w:spacing w:after="120"/>
              <w:rPr>
                <w:bCs/>
              </w:rPr>
            </w:pPr>
          </w:p>
        </w:tc>
      </w:tr>
      <w:tr w:rsidR="006E3958" w:rsidRPr="00155AE0" w14:paraId="3A492439" w14:textId="77777777" w:rsidTr="00075214">
        <w:trPr>
          <w:cantSplit/>
        </w:trPr>
        <w:tc>
          <w:tcPr>
            <w:tcW w:w="1319" w:type="pct"/>
            <w:tcBorders>
              <w:top w:val="dotted" w:sz="4" w:space="0" w:color="auto"/>
              <w:bottom w:val="dotted" w:sz="4" w:space="0" w:color="auto"/>
            </w:tcBorders>
          </w:tcPr>
          <w:p w14:paraId="668AF13B" w14:textId="77777777" w:rsidR="006E3958" w:rsidRPr="00155AE0" w:rsidRDefault="006E3958" w:rsidP="006E3958">
            <w:pPr>
              <w:spacing w:after="120"/>
              <w:rPr>
                <w:bCs/>
              </w:rPr>
            </w:pPr>
          </w:p>
        </w:tc>
        <w:tc>
          <w:tcPr>
            <w:tcW w:w="697" w:type="pct"/>
            <w:tcBorders>
              <w:top w:val="dotted" w:sz="4" w:space="0" w:color="auto"/>
              <w:left w:val="nil"/>
              <w:bottom w:val="dotted" w:sz="4" w:space="0" w:color="auto"/>
              <w:right w:val="single" w:sz="4" w:space="0" w:color="auto"/>
            </w:tcBorders>
          </w:tcPr>
          <w:p w14:paraId="493CEEB1" w14:textId="77777777" w:rsidR="006E3958" w:rsidRPr="00155AE0" w:rsidRDefault="006E3958" w:rsidP="006E3958">
            <w:pPr>
              <w:spacing w:after="120"/>
              <w:rPr>
                <w:bCs/>
              </w:rPr>
            </w:pPr>
          </w:p>
        </w:tc>
        <w:tc>
          <w:tcPr>
            <w:tcW w:w="1566" w:type="pct"/>
            <w:tcBorders>
              <w:top w:val="dotted" w:sz="4" w:space="0" w:color="auto"/>
              <w:left w:val="single" w:sz="4" w:space="0" w:color="auto"/>
              <w:bottom w:val="dotted" w:sz="4" w:space="0" w:color="auto"/>
            </w:tcBorders>
          </w:tcPr>
          <w:p w14:paraId="5ED6B8A1" w14:textId="77777777" w:rsidR="006E3958" w:rsidRPr="00155AE0" w:rsidRDefault="006E3958" w:rsidP="006E3958">
            <w:pPr>
              <w:spacing w:after="120"/>
              <w:rPr>
                <w:bCs/>
              </w:rPr>
            </w:pPr>
          </w:p>
        </w:tc>
        <w:tc>
          <w:tcPr>
            <w:tcW w:w="1418" w:type="pct"/>
            <w:tcBorders>
              <w:top w:val="dotted" w:sz="4" w:space="0" w:color="auto"/>
              <w:left w:val="nil"/>
              <w:bottom w:val="dotted" w:sz="4" w:space="0" w:color="auto"/>
            </w:tcBorders>
          </w:tcPr>
          <w:p w14:paraId="6E75DA6B" w14:textId="77777777" w:rsidR="006E3958" w:rsidRPr="00155AE0" w:rsidRDefault="006E3958" w:rsidP="006E3958">
            <w:pPr>
              <w:spacing w:after="120"/>
              <w:rPr>
                <w:bCs/>
              </w:rPr>
            </w:pPr>
          </w:p>
        </w:tc>
      </w:tr>
      <w:bookmarkEnd w:id="0"/>
    </w:tbl>
    <w:p w14:paraId="57208BF0" w14:textId="16A568E8" w:rsidR="006E3958" w:rsidRDefault="006E3958" w:rsidP="00AD70C4">
      <w:pPr>
        <w:spacing w:before="80" w:after="200"/>
        <w:rPr>
          <w:rFonts w:ascii="Cambria" w:hAnsi="Cambria"/>
          <w:b/>
          <w:sz w:val="20"/>
        </w:rPr>
      </w:pPr>
    </w:p>
    <w:p w14:paraId="2859410F" w14:textId="0236A238" w:rsidR="00AD70C4" w:rsidRDefault="009D35B9" w:rsidP="00AD70C4">
      <w:pPr>
        <w:spacing w:before="80" w:after="200"/>
        <w:rPr>
          <w:rFonts w:ascii="Cambria" w:hAnsi="Cambria"/>
          <w:b/>
          <w:sz w:val="20"/>
        </w:rPr>
      </w:pPr>
      <w:r>
        <w:rPr>
          <w:rFonts w:ascii="Cambria" w:hAnsi="Cambria"/>
          <w:b/>
          <w:sz w:val="20"/>
        </w:rPr>
        <w:t>Table 2: Complete T</w:t>
      </w:r>
      <w:r w:rsidR="00AD70C4" w:rsidRPr="00496163">
        <w:rPr>
          <w:rFonts w:ascii="Cambria" w:hAnsi="Cambria"/>
          <w:b/>
          <w:sz w:val="20"/>
        </w:rPr>
        <w:t>able 2 if answered ‘YES’ to Flora Assessment Question 1.2 or 1.3.</w:t>
      </w:r>
    </w:p>
    <w:p w14:paraId="06037CD8" w14:textId="5F05F243" w:rsidR="006E3958" w:rsidRDefault="006E3958" w:rsidP="00527385">
      <w:pPr>
        <w:spacing w:after="240"/>
        <w:rPr>
          <w:sz w:val="20"/>
        </w:rPr>
      </w:pPr>
      <w:r>
        <w:rPr>
          <w:sz w:val="20"/>
        </w:rPr>
        <w:t>Use the Threatened Plant Advisor (</w:t>
      </w:r>
      <w:r w:rsidR="00FF65B9">
        <w:rPr>
          <w:sz w:val="20"/>
        </w:rPr>
        <w:t>TSA</w:t>
      </w:r>
      <w:r>
        <w:rPr>
          <w:sz w:val="20"/>
        </w:rPr>
        <w:t>) to deliver recommended actions relevant to the operation.</w:t>
      </w:r>
    </w:p>
    <w:tbl>
      <w:tblPr>
        <w:tblW w:w="14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2409"/>
        <w:gridCol w:w="2268"/>
        <w:gridCol w:w="851"/>
        <w:gridCol w:w="2835"/>
        <w:gridCol w:w="2552"/>
      </w:tblGrid>
      <w:tr w:rsidR="004B413B" w:rsidRPr="00DD35C2" w14:paraId="71BCAE95" w14:textId="77777777" w:rsidTr="00153A08">
        <w:tc>
          <w:tcPr>
            <w:tcW w:w="1560" w:type="dxa"/>
            <w:tcBorders>
              <w:bottom w:val="nil"/>
            </w:tcBorders>
          </w:tcPr>
          <w:p w14:paraId="161C5B51" w14:textId="77777777" w:rsidR="004B413B" w:rsidRPr="00527385" w:rsidRDefault="004B413B" w:rsidP="00153A08">
            <w:pPr>
              <w:pStyle w:val="Heading7"/>
              <w:spacing w:before="120"/>
              <w:rPr>
                <w:i/>
                <w:iCs/>
                <w:sz w:val="20"/>
                <w:szCs w:val="20"/>
              </w:rPr>
            </w:pPr>
            <w:bookmarkStart w:id="1" w:name="_Hlk113540702"/>
            <w:r w:rsidRPr="00527385">
              <w:rPr>
                <w:i/>
                <w:iCs/>
                <w:sz w:val="20"/>
                <w:szCs w:val="20"/>
              </w:rPr>
              <w:t>Species (scientific name)</w:t>
            </w:r>
          </w:p>
        </w:tc>
        <w:tc>
          <w:tcPr>
            <w:tcW w:w="1701" w:type="dxa"/>
            <w:tcBorders>
              <w:bottom w:val="nil"/>
            </w:tcBorders>
          </w:tcPr>
          <w:p w14:paraId="58E7E740" w14:textId="798AF565" w:rsidR="004B413B" w:rsidRPr="00527385" w:rsidRDefault="004B413B" w:rsidP="00153A08">
            <w:pPr>
              <w:pStyle w:val="Heading7"/>
              <w:spacing w:before="120"/>
              <w:rPr>
                <w:i/>
                <w:iCs/>
                <w:sz w:val="20"/>
                <w:szCs w:val="20"/>
              </w:rPr>
            </w:pPr>
            <w:r w:rsidRPr="00527385">
              <w:rPr>
                <w:i/>
                <w:iCs/>
                <w:sz w:val="20"/>
                <w:szCs w:val="20"/>
              </w:rPr>
              <w:t>Known locality – specify in/outside FPP area (include grid refs).</w:t>
            </w:r>
          </w:p>
        </w:tc>
        <w:tc>
          <w:tcPr>
            <w:tcW w:w="2409" w:type="dxa"/>
            <w:tcBorders>
              <w:bottom w:val="nil"/>
            </w:tcBorders>
          </w:tcPr>
          <w:p w14:paraId="539F5E43" w14:textId="77777777" w:rsidR="004B413B" w:rsidRPr="00527385" w:rsidRDefault="004B413B" w:rsidP="00153A08">
            <w:pPr>
              <w:pStyle w:val="Heading7"/>
              <w:spacing w:before="120"/>
              <w:rPr>
                <w:i/>
                <w:iCs/>
                <w:sz w:val="20"/>
                <w:szCs w:val="20"/>
              </w:rPr>
            </w:pPr>
            <w:r w:rsidRPr="00527385">
              <w:rPr>
                <w:i/>
                <w:iCs/>
                <w:sz w:val="20"/>
                <w:szCs w:val="20"/>
              </w:rPr>
              <w:t xml:space="preserve">Is potential habitat present*? Describe habitat and give location details. </w:t>
            </w:r>
          </w:p>
        </w:tc>
        <w:tc>
          <w:tcPr>
            <w:tcW w:w="2268" w:type="dxa"/>
            <w:tcBorders>
              <w:bottom w:val="nil"/>
            </w:tcBorders>
          </w:tcPr>
          <w:p w14:paraId="23F00C47" w14:textId="77777777" w:rsidR="004B413B" w:rsidRPr="00527385" w:rsidRDefault="004B413B" w:rsidP="00153A08">
            <w:pPr>
              <w:pStyle w:val="Heading7"/>
              <w:spacing w:before="120"/>
              <w:rPr>
                <w:i/>
                <w:iCs/>
                <w:sz w:val="20"/>
                <w:szCs w:val="20"/>
              </w:rPr>
            </w:pPr>
            <w:r w:rsidRPr="00527385">
              <w:rPr>
                <w:i/>
                <w:iCs/>
                <w:sz w:val="20"/>
                <w:szCs w:val="20"/>
              </w:rPr>
              <w:t>Is the operation likely to impact a known locality or potential habitat? Give details.</w:t>
            </w:r>
          </w:p>
        </w:tc>
        <w:tc>
          <w:tcPr>
            <w:tcW w:w="851" w:type="dxa"/>
            <w:tcBorders>
              <w:bottom w:val="nil"/>
            </w:tcBorders>
          </w:tcPr>
          <w:p w14:paraId="4B13D4C3" w14:textId="659FEBBC" w:rsidR="004B413B" w:rsidRPr="00527385" w:rsidRDefault="00FF65B9" w:rsidP="00153A08">
            <w:pPr>
              <w:pStyle w:val="Heading7"/>
              <w:spacing w:before="120"/>
              <w:rPr>
                <w:i/>
                <w:iCs/>
                <w:sz w:val="20"/>
                <w:szCs w:val="20"/>
              </w:rPr>
            </w:pPr>
            <w:r>
              <w:rPr>
                <w:i/>
                <w:iCs/>
                <w:sz w:val="20"/>
                <w:szCs w:val="20"/>
              </w:rPr>
              <w:t>TSA</w:t>
            </w:r>
            <w:r w:rsidR="004B413B" w:rsidRPr="00527385">
              <w:rPr>
                <w:i/>
                <w:iCs/>
                <w:sz w:val="20"/>
                <w:szCs w:val="20"/>
              </w:rPr>
              <w:t xml:space="preserve"> Rec**</w:t>
            </w:r>
          </w:p>
        </w:tc>
        <w:tc>
          <w:tcPr>
            <w:tcW w:w="2835" w:type="dxa"/>
            <w:tcBorders>
              <w:bottom w:val="nil"/>
            </w:tcBorders>
          </w:tcPr>
          <w:p w14:paraId="52D615EE" w14:textId="4283DA84" w:rsidR="004B413B" w:rsidRPr="00527385" w:rsidRDefault="004B413B" w:rsidP="00153A08">
            <w:pPr>
              <w:pStyle w:val="Heading7"/>
              <w:spacing w:before="120"/>
              <w:rPr>
                <w:i/>
                <w:iCs/>
                <w:sz w:val="20"/>
                <w:szCs w:val="20"/>
              </w:rPr>
            </w:pPr>
            <w:r w:rsidRPr="00527385">
              <w:rPr>
                <w:i/>
                <w:iCs/>
                <w:sz w:val="20"/>
                <w:szCs w:val="20"/>
              </w:rPr>
              <w:t xml:space="preserve">Summarise management actions delivered through the </w:t>
            </w:r>
            <w:r w:rsidR="00FF65B9">
              <w:rPr>
                <w:i/>
                <w:iCs/>
                <w:sz w:val="20"/>
                <w:szCs w:val="20"/>
              </w:rPr>
              <w:t>TSA</w:t>
            </w:r>
            <w:r w:rsidRPr="00527385">
              <w:rPr>
                <w:i/>
                <w:iCs/>
                <w:sz w:val="20"/>
                <w:szCs w:val="20"/>
              </w:rPr>
              <w:t xml:space="preserve"> </w:t>
            </w:r>
            <w:r w:rsidRPr="00527385">
              <w:rPr>
                <w:b/>
                <w:bCs/>
                <w:i/>
                <w:iCs/>
                <w:sz w:val="20"/>
                <w:szCs w:val="20"/>
              </w:rPr>
              <w:t>where</w:t>
            </w:r>
            <w:r w:rsidRPr="00527385">
              <w:rPr>
                <w:i/>
                <w:iCs/>
                <w:sz w:val="20"/>
                <w:szCs w:val="20"/>
              </w:rPr>
              <w:t xml:space="preserve"> </w:t>
            </w:r>
            <w:r w:rsidRPr="00527385">
              <w:rPr>
                <w:b/>
                <w:i/>
                <w:iCs/>
                <w:sz w:val="20"/>
                <w:szCs w:val="20"/>
              </w:rPr>
              <w:t>relevant to the operation</w:t>
            </w:r>
            <w:r w:rsidRPr="00527385">
              <w:rPr>
                <w:i/>
                <w:iCs/>
                <w:sz w:val="20"/>
                <w:szCs w:val="20"/>
              </w:rPr>
              <w:t>.</w:t>
            </w:r>
          </w:p>
        </w:tc>
        <w:tc>
          <w:tcPr>
            <w:tcW w:w="2552" w:type="dxa"/>
            <w:tcBorders>
              <w:bottom w:val="nil"/>
            </w:tcBorders>
          </w:tcPr>
          <w:p w14:paraId="7A14242C" w14:textId="77777777" w:rsidR="004B413B" w:rsidRPr="00527385" w:rsidRDefault="004B413B" w:rsidP="00153A08">
            <w:pPr>
              <w:pStyle w:val="Heading7"/>
              <w:spacing w:before="120"/>
              <w:rPr>
                <w:i/>
                <w:iCs/>
                <w:sz w:val="20"/>
                <w:szCs w:val="20"/>
              </w:rPr>
            </w:pPr>
            <w:r w:rsidRPr="00527385">
              <w:rPr>
                <w:i/>
                <w:iCs/>
                <w:sz w:val="20"/>
                <w:szCs w:val="20"/>
              </w:rPr>
              <w:t>Can the management actions be applied? Provide details.</w:t>
            </w:r>
          </w:p>
        </w:tc>
      </w:tr>
      <w:tr w:rsidR="004B413B" w:rsidRPr="00DD35C2" w14:paraId="74715858" w14:textId="77777777" w:rsidTr="00153A08">
        <w:tc>
          <w:tcPr>
            <w:tcW w:w="1560" w:type="dxa"/>
            <w:tcBorders>
              <w:bottom w:val="dotted" w:sz="4" w:space="0" w:color="auto"/>
            </w:tcBorders>
          </w:tcPr>
          <w:p w14:paraId="6E827B0B" w14:textId="77777777" w:rsidR="004B413B" w:rsidRPr="00DD35C2" w:rsidRDefault="004B413B" w:rsidP="00153A08">
            <w:pPr>
              <w:spacing w:before="120" w:line="360" w:lineRule="auto"/>
              <w:contextualSpacing/>
              <w:rPr>
                <w:sz w:val="20"/>
              </w:rPr>
            </w:pPr>
          </w:p>
        </w:tc>
        <w:tc>
          <w:tcPr>
            <w:tcW w:w="1701" w:type="dxa"/>
            <w:tcBorders>
              <w:bottom w:val="dotted" w:sz="4" w:space="0" w:color="auto"/>
            </w:tcBorders>
          </w:tcPr>
          <w:p w14:paraId="1EB74B03" w14:textId="77777777" w:rsidR="004B413B" w:rsidRPr="00DD35C2" w:rsidRDefault="004B413B" w:rsidP="00153A08">
            <w:pPr>
              <w:spacing w:line="360" w:lineRule="auto"/>
              <w:contextualSpacing/>
              <w:rPr>
                <w:sz w:val="20"/>
              </w:rPr>
            </w:pPr>
          </w:p>
        </w:tc>
        <w:tc>
          <w:tcPr>
            <w:tcW w:w="2409" w:type="dxa"/>
            <w:tcBorders>
              <w:bottom w:val="dotted" w:sz="4" w:space="0" w:color="auto"/>
            </w:tcBorders>
          </w:tcPr>
          <w:p w14:paraId="78C568DC" w14:textId="77777777" w:rsidR="004B413B" w:rsidRPr="00DD35C2" w:rsidRDefault="004B413B" w:rsidP="00153A08">
            <w:pPr>
              <w:spacing w:line="360" w:lineRule="auto"/>
              <w:contextualSpacing/>
              <w:rPr>
                <w:sz w:val="20"/>
              </w:rPr>
            </w:pPr>
          </w:p>
        </w:tc>
        <w:tc>
          <w:tcPr>
            <w:tcW w:w="2268" w:type="dxa"/>
            <w:tcBorders>
              <w:bottom w:val="dotted" w:sz="4" w:space="0" w:color="auto"/>
            </w:tcBorders>
          </w:tcPr>
          <w:p w14:paraId="4854B7A8" w14:textId="77777777" w:rsidR="004B413B" w:rsidRPr="00DD35C2" w:rsidRDefault="004B413B" w:rsidP="00153A08">
            <w:pPr>
              <w:spacing w:line="360" w:lineRule="auto"/>
              <w:contextualSpacing/>
              <w:rPr>
                <w:sz w:val="20"/>
              </w:rPr>
            </w:pPr>
          </w:p>
        </w:tc>
        <w:tc>
          <w:tcPr>
            <w:tcW w:w="851" w:type="dxa"/>
            <w:tcBorders>
              <w:bottom w:val="dotted" w:sz="4" w:space="0" w:color="auto"/>
            </w:tcBorders>
          </w:tcPr>
          <w:p w14:paraId="75168C0F" w14:textId="77777777" w:rsidR="004B413B" w:rsidRPr="00DD35C2" w:rsidRDefault="004B413B" w:rsidP="00153A08">
            <w:pPr>
              <w:spacing w:line="360" w:lineRule="auto"/>
              <w:contextualSpacing/>
              <w:rPr>
                <w:sz w:val="20"/>
              </w:rPr>
            </w:pPr>
          </w:p>
        </w:tc>
        <w:tc>
          <w:tcPr>
            <w:tcW w:w="2835" w:type="dxa"/>
            <w:tcBorders>
              <w:bottom w:val="dotted" w:sz="4" w:space="0" w:color="auto"/>
            </w:tcBorders>
          </w:tcPr>
          <w:p w14:paraId="7D080818" w14:textId="77777777" w:rsidR="004B413B" w:rsidRPr="00DD35C2" w:rsidRDefault="004B413B" w:rsidP="00153A08">
            <w:pPr>
              <w:spacing w:line="360" w:lineRule="auto"/>
              <w:contextualSpacing/>
              <w:rPr>
                <w:sz w:val="20"/>
              </w:rPr>
            </w:pPr>
          </w:p>
        </w:tc>
        <w:tc>
          <w:tcPr>
            <w:tcW w:w="2552" w:type="dxa"/>
            <w:tcBorders>
              <w:bottom w:val="dotted" w:sz="4" w:space="0" w:color="auto"/>
            </w:tcBorders>
          </w:tcPr>
          <w:p w14:paraId="382B693F" w14:textId="77777777" w:rsidR="004B413B" w:rsidRPr="00DD35C2" w:rsidRDefault="004B413B" w:rsidP="00153A08">
            <w:pPr>
              <w:spacing w:line="360" w:lineRule="auto"/>
              <w:contextualSpacing/>
              <w:rPr>
                <w:sz w:val="20"/>
              </w:rPr>
            </w:pPr>
          </w:p>
        </w:tc>
      </w:tr>
      <w:tr w:rsidR="004B413B" w:rsidRPr="00DD35C2" w14:paraId="024547A9" w14:textId="77777777" w:rsidTr="00153A08">
        <w:trPr>
          <w:trHeight w:val="247"/>
        </w:trPr>
        <w:tc>
          <w:tcPr>
            <w:tcW w:w="1560" w:type="dxa"/>
            <w:tcBorders>
              <w:top w:val="dotted" w:sz="4" w:space="0" w:color="auto"/>
              <w:bottom w:val="dotted" w:sz="4" w:space="0" w:color="auto"/>
            </w:tcBorders>
          </w:tcPr>
          <w:p w14:paraId="3B572C98" w14:textId="77777777" w:rsidR="004B413B" w:rsidRPr="00DD35C2" w:rsidRDefault="004B413B" w:rsidP="00153A08">
            <w:pPr>
              <w:spacing w:line="360" w:lineRule="auto"/>
              <w:contextualSpacing/>
              <w:rPr>
                <w:sz w:val="20"/>
              </w:rPr>
            </w:pPr>
          </w:p>
        </w:tc>
        <w:tc>
          <w:tcPr>
            <w:tcW w:w="1701" w:type="dxa"/>
            <w:tcBorders>
              <w:top w:val="dotted" w:sz="4" w:space="0" w:color="auto"/>
              <w:bottom w:val="dotted" w:sz="4" w:space="0" w:color="auto"/>
            </w:tcBorders>
          </w:tcPr>
          <w:p w14:paraId="1A568A2E" w14:textId="77777777" w:rsidR="004B413B" w:rsidRPr="00DD35C2" w:rsidRDefault="004B413B" w:rsidP="00153A08">
            <w:pPr>
              <w:spacing w:line="360" w:lineRule="auto"/>
              <w:contextualSpacing/>
              <w:rPr>
                <w:sz w:val="20"/>
              </w:rPr>
            </w:pPr>
          </w:p>
        </w:tc>
        <w:tc>
          <w:tcPr>
            <w:tcW w:w="2409" w:type="dxa"/>
            <w:tcBorders>
              <w:top w:val="dotted" w:sz="4" w:space="0" w:color="auto"/>
              <w:bottom w:val="dotted" w:sz="4" w:space="0" w:color="auto"/>
            </w:tcBorders>
          </w:tcPr>
          <w:p w14:paraId="04FFBAB7" w14:textId="77777777" w:rsidR="004B413B" w:rsidRPr="00DD35C2" w:rsidRDefault="004B413B" w:rsidP="00153A08">
            <w:pPr>
              <w:spacing w:line="360" w:lineRule="auto"/>
              <w:contextualSpacing/>
              <w:rPr>
                <w:sz w:val="20"/>
              </w:rPr>
            </w:pPr>
          </w:p>
        </w:tc>
        <w:tc>
          <w:tcPr>
            <w:tcW w:w="2268" w:type="dxa"/>
            <w:tcBorders>
              <w:top w:val="dotted" w:sz="4" w:space="0" w:color="auto"/>
              <w:bottom w:val="dotted" w:sz="4" w:space="0" w:color="auto"/>
            </w:tcBorders>
          </w:tcPr>
          <w:p w14:paraId="61AAB434" w14:textId="77777777" w:rsidR="004B413B" w:rsidRPr="00DD35C2" w:rsidRDefault="004B413B" w:rsidP="00153A08">
            <w:pPr>
              <w:spacing w:line="360" w:lineRule="auto"/>
              <w:contextualSpacing/>
              <w:rPr>
                <w:sz w:val="20"/>
              </w:rPr>
            </w:pPr>
          </w:p>
        </w:tc>
        <w:tc>
          <w:tcPr>
            <w:tcW w:w="851" w:type="dxa"/>
            <w:tcBorders>
              <w:top w:val="dotted" w:sz="4" w:space="0" w:color="auto"/>
              <w:bottom w:val="dotted" w:sz="4" w:space="0" w:color="auto"/>
            </w:tcBorders>
          </w:tcPr>
          <w:p w14:paraId="6CD011CB" w14:textId="77777777" w:rsidR="004B413B" w:rsidRPr="00DD35C2" w:rsidRDefault="004B413B" w:rsidP="00153A08">
            <w:pPr>
              <w:spacing w:line="360" w:lineRule="auto"/>
              <w:contextualSpacing/>
              <w:rPr>
                <w:sz w:val="20"/>
              </w:rPr>
            </w:pPr>
          </w:p>
        </w:tc>
        <w:tc>
          <w:tcPr>
            <w:tcW w:w="2835" w:type="dxa"/>
            <w:tcBorders>
              <w:top w:val="dotted" w:sz="4" w:space="0" w:color="auto"/>
              <w:bottom w:val="dotted" w:sz="4" w:space="0" w:color="auto"/>
            </w:tcBorders>
          </w:tcPr>
          <w:p w14:paraId="05478FF6" w14:textId="77777777" w:rsidR="004B413B" w:rsidRPr="00DD35C2" w:rsidRDefault="004B413B" w:rsidP="00153A08">
            <w:pPr>
              <w:spacing w:line="360" w:lineRule="auto"/>
              <w:contextualSpacing/>
              <w:rPr>
                <w:sz w:val="20"/>
              </w:rPr>
            </w:pPr>
          </w:p>
        </w:tc>
        <w:tc>
          <w:tcPr>
            <w:tcW w:w="2552" w:type="dxa"/>
            <w:tcBorders>
              <w:top w:val="dotted" w:sz="4" w:space="0" w:color="auto"/>
              <w:bottom w:val="dotted" w:sz="4" w:space="0" w:color="auto"/>
            </w:tcBorders>
          </w:tcPr>
          <w:p w14:paraId="256A838C" w14:textId="77777777" w:rsidR="004B413B" w:rsidRPr="00DD35C2" w:rsidRDefault="004B413B" w:rsidP="00153A08">
            <w:pPr>
              <w:spacing w:line="360" w:lineRule="auto"/>
              <w:contextualSpacing/>
              <w:rPr>
                <w:sz w:val="20"/>
              </w:rPr>
            </w:pPr>
          </w:p>
        </w:tc>
      </w:tr>
      <w:tr w:rsidR="004B413B" w:rsidRPr="00DD35C2" w14:paraId="18E3FF86" w14:textId="77777777" w:rsidTr="00153A08">
        <w:trPr>
          <w:trHeight w:val="183"/>
        </w:trPr>
        <w:tc>
          <w:tcPr>
            <w:tcW w:w="1560" w:type="dxa"/>
            <w:tcBorders>
              <w:top w:val="dotted" w:sz="4" w:space="0" w:color="auto"/>
              <w:bottom w:val="single" w:sz="4" w:space="0" w:color="auto"/>
            </w:tcBorders>
          </w:tcPr>
          <w:p w14:paraId="36DAE1E8" w14:textId="77777777" w:rsidR="004B413B" w:rsidRPr="00DD35C2" w:rsidRDefault="004B413B" w:rsidP="00153A08">
            <w:pPr>
              <w:spacing w:line="360" w:lineRule="auto"/>
              <w:contextualSpacing/>
              <w:rPr>
                <w:sz w:val="20"/>
              </w:rPr>
            </w:pPr>
          </w:p>
        </w:tc>
        <w:tc>
          <w:tcPr>
            <w:tcW w:w="1701" w:type="dxa"/>
            <w:tcBorders>
              <w:top w:val="dotted" w:sz="4" w:space="0" w:color="auto"/>
              <w:bottom w:val="single" w:sz="4" w:space="0" w:color="auto"/>
            </w:tcBorders>
          </w:tcPr>
          <w:p w14:paraId="06194E04" w14:textId="77777777" w:rsidR="004B413B" w:rsidRPr="00DD35C2" w:rsidRDefault="004B413B" w:rsidP="00153A08">
            <w:pPr>
              <w:spacing w:line="360" w:lineRule="auto"/>
              <w:contextualSpacing/>
              <w:rPr>
                <w:sz w:val="20"/>
              </w:rPr>
            </w:pPr>
          </w:p>
        </w:tc>
        <w:tc>
          <w:tcPr>
            <w:tcW w:w="2409" w:type="dxa"/>
            <w:tcBorders>
              <w:top w:val="dotted" w:sz="4" w:space="0" w:color="auto"/>
              <w:bottom w:val="single" w:sz="4" w:space="0" w:color="auto"/>
            </w:tcBorders>
          </w:tcPr>
          <w:p w14:paraId="13D29392" w14:textId="77777777" w:rsidR="004B413B" w:rsidRPr="00DD35C2" w:rsidRDefault="004B413B" w:rsidP="00153A08">
            <w:pPr>
              <w:spacing w:line="360" w:lineRule="auto"/>
              <w:contextualSpacing/>
              <w:rPr>
                <w:sz w:val="20"/>
              </w:rPr>
            </w:pPr>
          </w:p>
        </w:tc>
        <w:tc>
          <w:tcPr>
            <w:tcW w:w="2268" w:type="dxa"/>
            <w:tcBorders>
              <w:top w:val="dotted" w:sz="4" w:space="0" w:color="auto"/>
              <w:bottom w:val="single" w:sz="4" w:space="0" w:color="auto"/>
            </w:tcBorders>
          </w:tcPr>
          <w:p w14:paraId="107410A6" w14:textId="77777777" w:rsidR="004B413B" w:rsidRPr="00DD35C2" w:rsidRDefault="004B413B" w:rsidP="00153A08">
            <w:pPr>
              <w:spacing w:line="360" w:lineRule="auto"/>
              <w:contextualSpacing/>
              <w:rPr>
                <w:sz w:val="20"/>
              </w:rPr>
            </w:pPr>
          </w:p>
        </w:tc>
        <w:tc>
          <w:tcPr>
            <w:tcW w:w="851" w:type="dxa"/>
            <w:tcBorders>
              <w:top w:val="dotted" w:sz="4" w:space="0" w:color="auto"/>
              <w:bottom w:val="single" w:sz="4" w:space="0" w:color="auto"/>
            </w:tcBorders>
          </w:tcPr>
          <w:p w14:paraId="4FAF6428" w14:textId="77777777" w:rsidR="004B413B" w:rsidRPr="00DD35C2" w:rsidRDefault="004B413B" w:rsidP="00153A08">
            <w:pPr>
              <w:spacing w:line="360" w:lineRule="auto"/>
              <w:contextualSpacing/>
              <w:rPr>
                <w:sz w:val="20"/>
              </w:rPr>
            </w:pPr>
          </w:p>
        </w:tc>
        <w:tc>
          <w:tcPr>
            <w:tcW w:w="2835" w:type="dxa"/>
            <w:tcBorders>
              <w:top w:val="dotted" w:sz="4" w:space="0" w:color="auto"/>
              <w:bottom w:val="single" w:sz="4" w:space="0" w:color="auto"/>
            </w:tcBorders>
          </w:tcPr>
          <w:p w14:paraId="16A220AF" w14:textId="77777777" w:rsidR="004B413B" w:rsidRPr="00DD35C2" w:rsidRDefault="004B413B" w:rsidP="00153A08">
            <w:pPr>
              <w:spacing w:line="360" w:lineRule="auto"/>
              <w:contextualSpacing/>
              <w:rPr>
                <w:sz w:val="20"/>
              </w:rPr>
            </w:pPr>
          </w:p>
        </w:tc>
        <w:tc>
          <w:tcPr>
            <w:tcW w:w="2552" w:type="dxa"/>
            <w:tcBorders>
              <w:top w:val="dotted" w:sz="4" w:space="0" w:color="auto"/>
              <w:bottom w:val="single" w:sz="4" w:space="0" w:color="auto"/>
            </w:tcBorders>
          </w:tcPr>
          <w:p w14:paraId="64CC9E5B" w14:textId="77777777" w:rsidR="004B413B" w:rsidRPr="00DD35C2" w:rsidRDefault="004B413B" w:rsidP="00153A08">
            <w:pPr>
              <w:spacing w:line="360" w:lineRule="auto"/>
              <w:contextualSpacing/>
              <w:rPr>
                <w:sz w:val="20"/>
              </w:rPr>
            </w:pPr>
          </w:p>
        </w:tc>
      </w:tr>
    </w:tbl>
    <w:bookmarkEnd w:id="1"/>
    <w:p w14:paraId="1A50428D" w14:textId="77777777" w:rsidR="006E3958" w:rsidRPr="00DD35C2" w:rsidRDefault="006E3958" w:rsidP="006E3958">
      <w:pPr>
        <w:spacing w:before="120"/>
        <w:rPr>
          <w:sz w:val="20"/>
        </w:rPr>
      </w:pPr>
      <w:r w:rsidRPr="00DD35C2">
        <w:rPr>
          <w:sz w:val="20"/>
        </w:rPr>
        <w:t xml:space="preserve">* For </w:t>
      </w:r>
      <w:r w:rsidRPr="00DD35C2">
        <w:rPr>
          <w:b/>
          <w:sz w:val="20"/>
        </w:rPr>
        <w:t>potential habitat</w:t>
      </w:r>
      <w:r w:rsidRPr="00DD35C2">
        <w:rPr>
          <w:sz w:val="20"/>
        </w:rPr>
        <w:t xml:space="preserve"> consider the </w:t>
      </w:r>
      <w:r w:rsidRPr="00F67CFA">
        <w:rPr>
          <w:b/>
          <w:sz w:val="20"/>
        </w:rPr>
        <w:t>flora habitat descriptions</w:t>
      </w:r>
      <w:r w:rsidRPr="00DD35C2">
        <w:rPr>
          <w:sz w:val="20"/>
        </w:rPr>
        <w:t xml:space="preserve"> in the BVD and relate them to the vegetation/habitats observed during the field survey.  If present, it can be useful to </w:t>
      </w:r>
      <w:r w:rsidRPr="00DD35C2">
        <w:rPr>
          <w:b/>
          <w:sz w:val="20"/>
        </w:rPr>
        <w:t>attach a map</w:t>
      </w:r>
      <w:r w:rsidRPr="00DD35C2">
        <w:rPr>
          <w:sz w:val="20"/>
        </w:rPr>
        <w:t xml:space="preserve"> of the distribution of potential habitat to the evaluation.  </w:t>
      </w:r>
    </w:p>
    <w:p w14:paraId="1415DE83" w14:textId="6B58F013" w:rsidR="006E3958" w:rsidRPr="00F733BE" w:rsidRDefault="006E3958" w:rsidP="006E3958">
      <w:pPr>
        <w:spacing w:after="240"/>
        <w:rPr>
          <w:sz w:val="20"/>
        </w:rPr>
      </w:pPr>
      <w:r w:rsidRPr="00DD35C2">
        <w:rPr>
          <w:sz w:val="20"/>
        </w:rPr>
        <w:t xml:space="preserve">** </w:t>
      </w:r>
      <w:r w:rsidR="00FF65B9">
        <w:rPr>
          <w:b/>
          <w:sz w:val="20"/>
        </w:rPr>
        <w:t>TSA</w:t>
      </w:r>
      <w:r w:rsidRPr="00DD35C2">
        <w:rPr>
          <w:b/>
          <w:sz w:val="20"/>
        </w:rPr>
        <w:t xml:space="preserve"> Recommendation number: </w:t>
      </w:r>
      <w:r w:rsidRPr="00DD35C2">
        <w:rPr>
          <w:sz w:val="20"/>
        </w:rPr>
        <w:t xml:space="preserve">more than one </w:t>
      </w:r>
      <w:r w:rsidR="00FF65B9">
        <w:rPr>
          <w:sz w:val="20"/>
        </w:rPr>
        <w:t>TSA</w:t>
      </w:r>
      <w:r w:rsidRPr="00DD35C2">
        <w:rPr>
          <w:sz w:val="20"/>
        </w:rPr>
        <w:t xml:space="preserve"> recommendation</w:t>
      </w:r>
      <w:r w:rsidRPr="00F733BE">
        <w:rPr>
          <w:sz w:val="20"/>
        </w:rPr>
        <w:t xml:space="preserve"> may be required for a species if the operation may impact a known locality </w:t>
      </w:r>
      <w:proofErr w:type="gramStart"/>
      <w:r w:rsidRPr="00F733BE">
        <w:rPr>
          <w:sz w:val="20"/>
        </w:rPr>
        <w:t>and also</w:t>
      </w:r>
      <w:proofErr w:type="gramEnd"/>
      <w:r w:rsidRPr="00F733BE">
        <w:rPr>
          <w:sz w:val="20"/>
        </w:rPr>
        <w:t xml:space="preserve"> potential habitat.</w:t>
      </w:r>
    </w:p>
    <w:p w14:paraId="1F51E689" w14:textId="2405E7BE" w:rsidR="004B413B" w:rsidRDefault="004B413B" w:rsidP="00AD70C4">
      <w:pPr>
        <w:spacing w:before="80" w:after="200"/>
        <w:rPr>
          <w:rFonts w:ascii="Cambria" w:hAnsi="Cambria"/>
          <w:b/>
          <w:sz w:val="20"/>
        </w:rPr>
      </w:pPr>
    </w:p>
    <w:p w14:paraId="2CE2C729" w14:textId="77777777" w:rsidR="00527385" w:rsidRPr="00527385" w:rsidRDefault="00527385" w:rsidP="00527385">
      <w:pPr>
        <w:rPr>
          <w:rFonts w:ascii="Cambria" w:hAnsi="Cambria"/>
          <w:sz w:val="20"/>
        </w:rPr>
      </w:pPr>
      <w:r w:rsidRPr="00527385">
        <w:rPr>
          <w:rFonts w:ascii="Cambria" w:hAnsi="Cambria"/>
          <w:sz w:val="20"/>
        </w:rPr>
        <w:lastRenderedPageBreak/>
        <w:t>Advice must be sought from the FPA if:</w:t>
      </w:r>
    </w:p>
    <w:p w14:paraId="2FB05EEB" w14:textId="77777777" w:rsidR="00527385" w:rsidRDefault="00527385" w:rsidP="00527385">
      <w:pPr>
        <w:pStyle w:val="ListParagraph"/>
        <w:numPr>
          <w:ilvl w:val="0"/>
          <w:numId w:val="39"/>
        </w:numPr>
        <w:spacing w:after="120"/>
        <w:rPr>
          <w:sz w:val="20"/>
          <w:szCs w:val="20"/>
        </w:rPr>
      </w:pPr>
      <w:r>
        <w:rPr>
          <w:sz w:val="20"/>
          <w:szCs w:val="20"/>
        </w:rPr>
        <w:t>A threatened native vegetation community (TNVC) will be impacted by the proposed operation</w:t>
      </w:r>
    </w:p>
    <w:p w14:paraId="12FF368E" w14:textId="4994BF02" w:rsidR="00527385" w:rsidRPr="00527385" w:rsidRDefault="00527385" w:rsidP="00527385">
      <w:pPr>
        <w:pStyle w:val="ListParagraph"/>
        <w:numPr>
          <w:ilvl w:val="0"/>
          <w:numId w:val="39"/>
        </w:numPr>
        <w:spacing w:after="120"/>
        <w:rPr>
          <w:sz w:val="20"/>
          <w:szCs w:val="20"/>
        </w:rPr>
      </w:pPr>
      <w:r w:rsidRPr="00527385">
        <w:rPr>
          <w:sz w:val="20"/>
          <w:szCs w:val="20"/>
        </w:rPr>
        <w:t xml:space="preserve">the management actions delivered through the </w:t>
      </w:r>
      <w:r w:rsidR="00FF65B9">
        <w:rPr>
          <w:sz w:val="20"/>
          <w:szCs w:val="20"/>
        </w:rPr>
        <w:t>TSA</w:t>
      </w:r>
      <w:r w:rsidRPr="00527385">
        <w:rPr>
          <w:sz w:val="20"/>
          <w:szCs w:val="20"/>
        </w:rPr>
        <w:t xml:space="preserve"> for a threatened plant species </w:t>
      </w:r>
      <w:r w:rsidRPr="00527385">
        <w:rPr>
          <w:b/>
          <w:sz w:val="20"/>
          <w:szCs w:val="20"/>
          <w:u w:val="single"/>
        </w:rPr>
        <w:t>cannot</w:t>
      </w:r>
      <w:r w:rsidRPr="00527385">
        <w:rPr>
          <w:sz w:val="20"/>
          <w:szCs w:val="20"/>
        </w:rPr>
        <w:t xml:space="preserve"> be </w:t>
      </w:r>
      <w:proofErr w:type="gramStart"/>
      <w:r w:rsidRPr="00527385">
        <w:rPr>
          <w:sz w:val="20"/>
          <w:szCs w:val="20"/>
        </w:rPr>
        <w:t>applied;</w:t>
      </w:r>
      <w:proofErr w:type="gramEnd"/>
      <w:r w:rsidRPr="00527385">
        <w:rPr>
          <w:sz w:val="20"/>
          <w:szCs w:val="20"/>
        </w:rPr>
        <w:t xml:space="preserve"> </w:t>
      </w:r>
    </w:p>
    <w:p w14:paraId="63DCA413" w14:textId="7937FE68" w:rsidR="00527385" w:rsidRPr="00527385" w:rsidRDefault="00527385" w:rsidP="00527385">
      <w:pPr>
        <w:pStyle w:val="ListParagraph"/>
        <w:numPr>
          <w:ilvl w:val="0"/>
          <w:numId w:val="39"/>
        </w:numPr>
        <w:spacing w:after="120"/>
        <w:rPr>
          <w:sz w:val="20"/>
          <w:szCs w:val="20"/>
        </w:rPr>
      </w:pPr>
      <w:r w:rsidRPr="00527385">
        <w:rPr>
          <w:sz w:val="20"/>
          <w:szCs w:val="20"/>
        </w:rPr>
        <w:t xml:space="preserve">there is not a suitable </w:t>
      </w:r>
      <w:r w:rsidR="00FF65B9">
        <w:rPr>
          <w:sz w:val="20"/>
          <w:szCs w:val="20"/>
        </w:rPr>
        <w:t>TSA</w:t>
      </w:r>
      <w:r w:rsidRPr="00527385">
        <w:rPr>
          <w:sz w:val="20"/>
          <w:szCs w:val="20"/>
        </w:rPr>
        <w:t xml:space="preserve"> pathway for the species and/or operation type; or</w:t>
      </w:r>
    </w:p>
    <w:p w14:paraId="228F597A" w14:textId="37408EF4" w:rsidR="00527385" w:rsidRPr="00527385" w:rsidRDefault="00527385" w:rsidP="00527385">
      <w:pPr>
        <w:pStyle w:val="ListParagraph"/>
        <w:numPr>
          <w:ilvl w:val="0"/>
          <w:numId w:val="39"/>
        </w:numPr>
        <w:spacing w:after="120"/>
        <w:rPr>
          <w:sz w:val="20"/>
          <w:szCs w:val="20"/>
        </w:rPr>
      </w:pPr>
      <w:r w:rsidRPr="00527385">
        <w:rPr>
          <w:sz w:val="20"/>
          <w:szCs w:val="20"/>
        </w:rPr>
        <w:t xml:space="preserve">the species is not included in the </w:t>
      </w:r>
      <w:r w:rsidR="00FF65B9">
        <w:rPr>
          <w:sz w:val="20"/>
          <w:szCs w:val="20"/>
        </w:rPr>
        <w:t>TSA</w:t>
      </w:r>
      <w:r w:rsidRPr="00527385">
        <w:rPr>
          <w:sz w:val="20"/>
          <w:szCs w:val="20"/>
        </w:rPr>
        <w:t>.</w:t>
      </w:r>
    </w:p>
    <w:p w14:paraId="5B4C4AA9" w14:textId="77777777" w:rsidR="00C62CCB" w:rsidRDefault="00C62CCB" w:rsidP="00AD70C4">
      <w:pPr>
        <w:spacing w:before="80" w:after="200"/>
        <w:rPr>
          <w:rFonts w:ascii="Cambria" w:hAnsi="Cambria"/>
          <w:b/>
          <w:sz w:val="20"/>
        </w:rPr>
      </w:pPr>
      <w:r>
        <w:rPr>
          <w:rFonts w:ascii="Cambria" w:hAnsi="Cambria"/>
          <w:b/>
          <w:sz w:val="20"/>
        </w:rPr>
        <w:t>FAUNA INFORMATION</w:t>
      </w:r>
    </w:p>
    <w:p w14:paraId="18D92531" w14:textId="591B0918" w:rsidR="00C62CCB" w:rsidRPr="009203C4" w:rsidRDefault="00C62CCB" w:rsidP="00AD70C4">
      <w:pPr>
        <w:spacing w:before="80" w:after="200"/>
        <w:rPr>
          <w:rFonts w:ascii="Cambria" w:hAnsi="Cambria"/>
          <w:bCs/>
          <w:sz w:val="20"/>
        </w:rPr>
      </w:pPr>
      <w:r w:rsidRPr="009203C4">
        <w:rPr>
          <w:rFonts w:ascii="Cambria" w:hAnsi="Cambria"/>
          <w:bCs/>
          <w:sz w:val="20"/>
        </w:rPr>
        <w:t xml:space="preserve">Complete </w:t>
      </w:r>
      <w:r w:rsidR="009D35B9" w:rsidRPr="009203C4">
        <w:rPr>
          <w:rFonts w:ascii="Cambria" w:hAnsi="Cambria"/>
          <w:bCs/>
          <w:sz w:val="20"/>
        </w:rPr>
        <w:t xml:space="preserve">Tables 3 and 4 if </w:t>
      </w:r>
      <w:r w:rsidRPr="009203C4">
        <w:rPr>
          <w:rFonts w:ascii="Cambria" w:hAnsi="Cambria"/>
          <w:bCs/>
          <w:sz w:val="20"/>
        </w:rPr>
        <w:t xml:space="preserve">answered ‘YES’ to Fauna Assessment Question 2.1, 2.2, 2.3 or 2.4. Only record species for which you answered ‘YES’.  </w:t>
      </w:r>
    </w:p>
    <w:p w14:paraId="5D747C93" w14:textId="77777777" w:rsidR="00C62CCB" w:rsidRDefault="00AD70C4" w:rsidP="00C62CCB">
      <w:pPr>
        <w:spacing w:before="80" w:after="200"/>
        <w:rPr>
          <w:rFonts w:ascii="Cambria" w:hAnsi="Cambria"/>
          <w:b/>
          <w:sz w:val="20"/>
        </w:rPr>
      </w:pPr>
      <w:r w:rsidRPr="00496163">
        <w:rPr>
          <w:rFonts w:ascii="Cambria" w:hAnsi="Cambria"/>
          <w:b/>
          <w:sz w:val="20"/>
        </w:rPr>
        <w:t>Table 3:</w:t>
      </w:r>
      <w:r w:rsidRPr="00496163">
        <w:rPr>
          <w:rFonts w:ascii="Cambria" w:hAnsi="Cambria"/>
          <w:sz w:val="20"/>
        </w:rPr>
        <w:t xml:space="preserve"> </w:t>
      </w:r>
      <w:r w:rsidRPr="00496163">
        <w:rPr>
          <w:rFonts w:ascii="Cambria" w:hAnsi="Cambria"/>
          <w:b/>
          <w:sz w:val="20"/>
        </w:rPr>
        <w:t xml:space="preserve">Threatened fauna known localities, </w:t>
      </w:r>
      <w:proofErr w:type="gramStart"/>
      <w:r w:rsidRPr="00496163">
        <w:rPr>
          <w:rFonts w:ascii="Cambria" w:hAnsi="Cambria"/>
          <w:b/>
          <w:sz w:val="20"/>
        </w:rPr>
        <w:t>range</w:t>
      </w:r>
      <w:proofErr w:type="gramEnd"/>
      <w:r w:rsidRPr="00496163">
        <w:rPr>
          <w:rFonts w:ascii="Cambria" w:hAnsi="Cambria"/>
          <w:b/>
          <w:sz w:val="20"/>
        </w:rPr>
        <w:t xml:space="preserve"> and habitat information</w:t>
      </w:r>
      <w:r w:rsidR="00C62CCB">
        <w:rPr>
          <w:rFonts w:ascii="Cambria" w:hAnsi="Cambria"/>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559"/>
        <w:gridCol w:w="4253"/>
        <w:gridCol w:w="5244"/>
      </w:tblGrid>
      <w:tr w:rsidR="000D2FD7" w:rsidRPr="00496163" w14:paraId="13DD65D1" w14:textId="77777777" w:rsidTr="00527385">
        <w:tc>
          <w:tcPr>
            <w:tcW w:w="3227" w:type="dxa"/>
            <w:shd w:val="clear" w:color="auto" w:fill="auto"/>
          </w:tcPr>
          <w:p w14:paraId="0B1D3330" w14:textId="77777777" w:rsidR="00AD70C4" w:rsidRPr="00527385" w:rsidRDefault="00AD70C4" w:rsidP="0082615F">
            <w:pPr>
              <w:rPr>
                <w:rFonts w:ascii="Cambria" w:hAnsi="Cambria"/>
                <w:bCs/>
                <w:i/>
                <w:iCs/>
                <w:sz w:val="20"/>
              </w:rPr>
            </w:pPr>
            <w:bookmarkStart w:id="2" w:name="_Hlk113541344"/>
            <w:r w:rsidRPr="00527385">
              <w:rPr>
                <w:rFonts w:ascii="Cambria" w:hAnsi="Cambria"/>
                <w:bCs/>
                <w:i/>
                <w:iCs/>
                <w:sz w:val="20"/>
              </w:rPr>
              <w:t>Species</w:t>
            </w:r>
          </w:p>
        </w:tc>
        <w:tc>
          <w:tcPr>
            <w:tcW w:w="1559" w:type="dxa"/>
            <w:shd w:val="clear" w:color="auto" w:fill="auto"/>
          </w:tcPr>
          <w:p w14:paraId="7A4161CB" w14:textId="77777777" w:rsidR="00AD70C4" w:rsidRPr="00527385" w:rsidRDefault="00AD70C4" w:rsidP="0082615F">
            <w:pPr>
              <w:rPr>
                <w:rFonts w:ascii="Cambria" w:hAnsi="Cambria"/>
                <w:bCs/>
                <w:i/>
                <w:iCs/>
                <w:sz w:val="20"/>
              </w:rPr>
            </w:pPr>
            <w:r w:rsidRPr="00527385">
              <w:rPr>
                <w:rFonts w:ascii="Cambria" w:hAnsi="Cambria"/>
                <w:bCs/>
                <w:i/>
                <w:iCs/>
                <w:sz w:val="20"/>
              </w:rPr>
              <w:t>Range category</w:t>
            </w:r>
          </w:p>
        </w:tc>
        <w:tc>
          <w:tcPr>
            <w:tcW w:w="4253" w:type="dxa"/>
            <w:shd w:val="clear" w:color="auto" w:fill="auto"/>
          </w:tcPr>
          <w:p w14:paraId="3951B324" w14:textId="66E01BB8" w:rsidR="00AD70C4" w:rsidRPr="00527385" w:rsidRDefault="00527385" w:rsidP="0082615F">
            <w:pPr>
              <w:rPr>
                <w:rFonts w:ascii="Cambria" w:hAnsi="Cambria"/>
                <w:bCs/>
                <w:i/>
                <w:iCs/>
                <w:sz w:val="20"/>
              </w:rPr>
            </w:pPr>
            <w:r>
              <w:rPr>
                <w:rFonts w:ascii="Cambria" w:hAnsi="Cambria"/>
                <w:bCs/>
                <w:i/>
                <w:iCs/>
                <w:sz w:val="20"/>
              </w:rPr>
              <w:t>Is a k</w:t>
            </w:r>
            <w:r w:rsidR="00AD70C4" w:rsidRPr="00527385">
              <w:rPr>
                <w:rFonts w:ascii="Cambria" w:hAnsi="Cambria"/>
                <w:bCs/>
                <w:i/>
                <w:iCs/>
                <w:sz w:val="20"/>
              </w:rPr>
              <w:t>nown locality*</w:t>
            </w:r>
            <w:r>
              <w:rPr>
                <w:rFonts w:ascii="Cambria" w:hAnsi="Cambria"/>
                <w:bCs/>
                <w:i/>
                <w:iCs/>
                <w:sz w:val="20"/>
              </w:rPr>
              <w:t xml:space="preserve"> present? Specify whether inside/outside FPP area</w:t>
            </w:r>
          </w:p>
          <w:p w14:paraId="0E523270" w14:textId="77777777" w:rsidR="00AD70C4" w:rsidRPr="00527385" w:rsidRDefault="00AD70C4" w:rsidP="0082615F">
            <w:pPr>
              <w:rPr>
                <w:rFonts w:ascii="Cambria" w:hAnsi="Cambria"/>
                <w:bCs/>
                <w:i/>
                <w:iCs/>
                <w:sz w:val="20"/>
              </w:rPr>
            </w:pPr>
          </w:p>
        </w:tc>
        <w:tc>
          <w:tcPr>
            <w:tcW w:w="5244" w:type="dxa"/>
            <w:shd w:val="clear" w:color="auto" w:fill="auto"/>
          </w:tcPr>
          <w:p w14:paraId="0265BBAC" w14:textId="16A24EDD" w:rsidR="00AD70C4" w:rsidRPr="00527385" w:rsidRDefault="00527385" w:rsidP="0082615F">
            <w:pPr>
              <w:rPr>
                <w:rFonts w:ascii="Cambria" w:hAnsi="Cambria"/>
                <w:bCs/>
                <w:i/>
                <w:iCs/>
                <w:sz w:val="20"/>
              </w:rPr>
            </w:pPr>
            <w:r>
              <w:rPr>
                <w:rFonts w:ascii="Cambria" w:hAnsi="Cambria"/>
                <w:bCs/>
                <w:i/>
                <w:iCs/>
                <w:sz w:val="20"/>
              </w:rPr>
              <w:t>Is p</w:t>
            </w:r>
            <w:r w:rsidR="00AD70C4" w:rsidRPr="00527385">
              <w:rPr>
                <w:rFonts w:ascii="Cambria" w:hAnsi="Cambria"/>
                <w:bCs/>
                <w:i/>
                <w:iCs/>
                <w:sz w:val="20"/>
              </w:rPr>
              <w:t>otential and/or significant habitat**</w:t>
            </w:r>
            <w:r>
              <w:rPr>
                <w:rFonts w:ascii="Cambria" w:hAnsi="Cambria"/>
                <w:bCs/>
                <w:i/>
                <w:iCs/>
                <w:sz w:val="20"/>
              </w:rPr>
              <w:t xml:space="preserve"> present? Provide details</w:t>
            </w:r>
          </w:p>
        </w:tc>
      </w:tr>
      <w:tr w:rsidR="000D2FD7" w:rsidRPr="00496163" w14:paraId="3B5EDCCC" w14:textId="77777777" w:rsidTr="00527385">
        <w:tc>
          <w:tcPr>
            <w:tcW w:w="3227" w:type="dxa"/>
            <w:shd w:val="clear" w:color="auto" w:fill="auto"/>
          </w:tcPr>
          <w:p w14:paraId="2F97BC79" w14:textId="77777777" w:rsidR="00AD70C4" w:rsidRPr="000D2FD7" w:rsidRDefault="00AD70C4" w:rsidP="0082615F">
            <w:pPr>
              <w:rPr>
                <w:rFonts w:ascii="Cambria" w:hAnsi="Cambria"/>
                <w:b/>
                <w:sz w:val="20"/>
              </w:rPr>
            </w:pPr>
          </w:p>
        </w:tc>
        <w:tc>
          <w:tcPr>
            <w:tcW w:w="1559" w:type="dxa"/>
            <w:shd w:val="clear" w:color="auto" w:fill="auto"/>
          </w:tcPr>
          <w:p w14:paraId="6B264B9D" w14:textId="77777777" w:rsidR="00AD70C4" w:rsidRPr="000D2FD7" w:rsidRDefault="00AD70C4" w:rsidP="0082615F">
            <w:pPr>
              <w:rPr>
                <w:rFonts w:ascii="Cambria" w:hAnsi="Cambria"/>
                <w:b/>
                <w:sz w:val="20"/>
              </w:rPr>
            </w:pPr>
          </w:p>
        </w:tc>
        <w:tc>
          <w:tcPr>
            <w:tcW w:w="4253" w:type="dxa"/>
            <w:shd w:val="clear" w:color="auto" w:fill="auto"/>
          </w:tcPr>
          <w:p w14:paraId="372FC830" w14:textId="77777777" w:rsidR="00AD70C4" w:rsidRPr="000D2FD7" w:rsidRDefault="00AD70C4" w:rsidP="0082615F">
            <w:pPr>
              <w:rPr>
                <w:rFonts w:ascii="Cambria" w:hAnsi="Cambria"/>
                <w:b/>
                <w:sz w:val="20"/>
              </w:rPr>
            </w:pPr>
          </w:p>
        </w:tc>
        <w:tc>
          <w:tcPr>
            <w:tcW w:w="5244" w:type="dxa"/>
            <w:shd w:val="clear" w:color="auto" w:fill="auto"/>
          </w:tcPr>
          <w:p w14:paraId="3F1FA08B" w14:textId="77777777" w:rsidR="00AD70C4" w:rsidRPr="000D2FD7" w:rsidRDefault="00AD70C4" w:rsidP="0082615F">
            <w:pPr>
              <w:rPr>
                <w:rFonts w:ascii="Cambria" w:hAnsi="Cambria"/>
                <w:b/>
                <w:sz w:val="20"/>
              </w:rPr>
            </w:pPr>
          </w:p>
        </w:tc>
      </w:tr>
      <w:tr w:rsidR="000D2FD7" w:rsidRPr="00496163" w14:paraId="1D349391" w14:textId="77777777" w:rsidTr="00527385">
        <w:tc>
          <w:tcPr>
            <w:tcW w:w="3227" w:type="dxa"/>
            <w:shd w:val="clear" w:color="auto" w:fill="auto"/>
          </w:tcPr>
          <w:p w14:paraId="414951F4" w14:textId="77777777" w:rsidR="00AD70C4" w:rsidRPr="000D2FD7" w:rsidRDefault="00AD70C4" w:rsidP="0082615F">
            <w:pPr>
              <w:rPr>
                <w:rFonts w:ascii="Cambria" w:hAnsi="Cambria"/>
                <w:b/>
                <w:sz w:val="20"/>
              </w:rPr>
            </w:pPr>
          </w:p>
        </w:tc>
        <w:tc>
          <w:tcPr>
            <w:tcW w:w="1559" w:type="dxa"/>
            <w:shd w:val="clear" w:color="auto" w:fill="auto"/>
          </w:tcPr>
          <w:p w14:paraId="34D9E14C" w14:textId="77777777" w:rsidR="00AD70C4" w:rsidRPr="000D2FD7" w:rsidRDefault="00AD70C4" w:rsidP="0082615F">
            <w:pPr>
              <w:rPr>
                <w:rFonts w:ascii="Cambria" w:hAnsi="Cambria"/>
                <w:b/>
                <w:sz w:val="20"/>
              </w:rPr>
            </w:pPr>
          </w:p>
        </w:tc>
        <w:tc>
          <w:tcPr>
            <w:tcW w:w="4253" w:type="dxa"/>
            <w:shd w:val="clear" w:color="auto" w:fill="auto"/>
          </w:tcPr>
          <w:p w14:paraId="25A4EA6A" w14:textId="77777777" w:rsidR="00AD70C4" w:rsidRPr="000D2FD7" w:rsidRDefault="00AD70C4" w:rsidP="0082615F">
            <w:pPr>
              <w:rPr>
                <w:rFonts w:ascii="Cambria" w:hAnsi="Cambria"/>
                <w:b/>
                <w:sz w:val="20"/>
              </w:rPr>
            </w:pPr>
          </w:p>
        </w:tc>
        <w:tc>
          <w:tcPr>
            <w:tcW w:w="5244" w:type="dxa"/>
            <w:shd w:val="clear" w:color="auto" w:fill="auto"/>
          </w:tcPr>
          <w:p w14:paraId="42C1BB20" w14:textId="77777777" w:rsidR="00AD70C4" w:rsidRPr="000D2FD7" w:rsidRDefault="00AD70C4" w:rsidP="0082615F">
            <w:pPr>
              <w:rPr>
                <w:rFonts w:ascii="Cambria" w:hAnsi="Cambria"/>
                <w:b/>
                <w:sz w:val="20"/>
              </w:rPr>
            </w:pPr>
          </w:p>
        </w:tc>
      </w:tr>
      <w:tr w:rsidR="00666248" w:rsidRPr="00496163" w14:paraId="3F27BF4C" w14:textId="77777777" w:rsidTr="00527385">
        <w:tc>
          <w:tcPr>
            <w:tcW w:w="3227" w:type="dxa"/>
            <w:shd w:val="clear" w:color="auto" w:fill="auto"/>
          </w:tcPr>
          <w:p w14:paraId="050DEC75" w14:textId="77777777" w:rsidR="00666248" w:rsidRPr="000D2FD7" w:rsidRDefault="00666248" w:rsidP="0082615F">
            <w:pPr>
              <w:rPr>
                <w:rFonts w:ascii="Cambria" w:hAnsi="Cambria"/>
                <w:b/>
                <w:sz w:val="20"/>
              </w:rPr>
            </w:pPr>
          </w:p>
        </w:tc>
        <w:tc>
          <w:tcPr>
            <w:tcW w:w="1559" w:type="dxa"/>
            <w:shd w:val="clear" w:color="auto" w:fill="auto"/>
          </w:tcPr>
          <w:p w14:paraId="023502A0" w14:textId="77777777" w:rsidR="00666248" w:rsidRPr="000D2FD7" w:rsidRDefault="00666248" w:rsidP="0082615F">
            <w:pPr>
              <w:rPr>
                <w:rFonts w:ascii="Cambria" w:hAnsi="Cambria"/>
                <w:b/>
                <w:sz w:val="20"/>
              </w:rPr>
            </w:pPr>
          </w:p>
        </w:tc>
        <w:tc>
          <w:tcPr>
            <w:tcW w:w="4253" w:type="dxa"/>
            <w:shd w:val="clear" w:color="auto" w:fill="auto"/>
          </w:tcPr>
          <w:p w14:paraId="46B2577E" w14:textId="77777777" w:rsidR="00666248" w:rsidRPr="000D2FD7" w:rsidRDefault="00666248" w:rsidP="0082615F">
            <w:pPr>
              <w:rPr>
                <w:rFonts w:ascii="Cambria" w:hAnsi="Cambria"/>
                <w:b/>
                <w:sz w:val="20"/>
              </w:rPr>
            </w:pPr>
          </w:p>
        </w:tc>
        <w:tc>
          <w:tcPr>
            <w:tcW w:w="5244" w:type="dxa"/>
            <w:shd w:val="clear" w:color="auto" w:fill="auto"/>
          </w:tcPr>
          <w:p w14:paraId="42D34C6D" w14:textId="77777777" w:rsidR="00666248" w:rsidRPr="000D2FD7" w:rsidRDefault="00666248" w:rsidP="0082615F">
            <w:pPr>
              <w:rPr>
                <w:rFonts w:ascii="Cambria" w:hAnsi="Cambria"/>
                <w:b/>
                <w:sz w:val="20"/>
              </w:rPr>
            </w:pPr>
          </w:p>
        </w:tc>
      </w:tr>
      <w:bookmarkEnd w:id="2"/>
    </w:tbl>
    <w:p w14:paraId="72E2AE4F" w14:textId="77777777" w:rsidR="00AD70C4" w:rsidRPr="00496163" w:rsidRDefault="00AD70C4" w:rsidP="00AD70C4">
      <w:pPr>
        <w:rPr>
          <w:rFonts w:ascii="Cambria" w:hAnsi="Cambria"/>
          <w:b/>
          <w:sz w:val="20"/>
        </w:rPr>
      </w:pPr>
    </w:p>
    <w:p w14:paraId="7D45F585" w14:textId="77777777" w:rsidR="00AD70C4" w:rsidRPr="00496163" w:rsidRDefault="00AD70C4" w:rsidP="00AD70C4">
      <w:pPr>
        <w:rPr>
          <w:rFonts w:ascii="Cambria" w:hAnsi="Cambria"/>
          <w:i/>
          <w:sz w:val="18"/>
          <w:szCs w:val="18"/>
        </w:rPr>
      </w:pPr>
      <w:bookmarkStart w:id="3" w:name="_Hlk113541383"/>
      <w:r w:rsidRPr="00496163">
        <w:rPr>
          <w:rFonts w:ascii="Cambria" w:hAnsi="Cambria"/>
          <w:b/>
          <w:i/>
          <w:sz w:val="18"/>
          <w:szCs w:val="18"/>
        </w:rPr>
        <w:t>*</w:t>
      </w:r>
      <w:proofErr w:type="gramStart"/>
      <w:r w:rsidRPr="00496163">
        <w:rPr>
          <w:rFonts w:ascii="Cambria" w:hAnsi="Cambria"/>
          <w:b/>
          <w:i/>
          <w:sz w:val="18"/>
          <w:szCs w:val="18"/>
        </w:rPr>
        <w:t>known</w:t>
      </w:r>
      <w:proofErr w:type="gramEnd"/>
      <w:r w:rsidRPr="00496163">
        <w:rPr>
          <w:rFonts w:ascii="Cambria" w:hAnsi="Cambria"/>
          <w:b/>
          <w:i/>
          <w:sz w:val="18"/>
          <w:szCs w:val="18"/>
        </w:rPr>
        <w:t xml:space="preserve"> locality: </w:t>
      </w:r>
      <w:r w:rsidRPr="00496163">
        <w:rPr>
          <w:rFonts w:ascii="Cambria" w:hAnsi="Cambria"/>
          <w:i/>
          <w:sz w:val="18"/>
          <w:szCs w:val="18"/>
        </w:rPr>
        <w:t>Use the information from the database report to determine if there are any known localities of threatened fauna which may be impacted by the proposed operation. You are expected to list all localities within the operation area and all localities outside the FPP area which may be impacted by the operation. For example, an eagle nest within 1km line of site of the FPP area or a stream species locality immediately downstream of the operational area.</w:t>
      </w:r>
    </w:p>
    <w:p w14:paraId="7FE8F403" w14:textId="77777777" w:rsidR="00AD70C4" w:rsidRPr="00496163" w:rsidRDefault="00AD70C4" w:rsidP="00AD70C4">
      <w:pPr>
        <w:rPr>
          <w:rFonts w:ascii="Cambria" w:hAnsi="Cambria"/>
          <w:i/>
          <w:sz w:val="18"/>
          <w:szCs w:val="18"/>
        </w:rPr>
      </w:pPr>
      <w:r w:rsidRPr="00496163">
        <w:rPr>
          <w:rFonts w:ascii="Cambria" w:hAnsi="Cambria"/>
          <w:b/>
          <w:i/>
          <w:sz w:val="18"/>
          <w:szCs w:val="18"/>
        </w:rPr>
        <w:t>**potential and/or significant habitat:</w:t>
      </w:r>
      <w:r w:rsidRPr="00496163">
        <w:rPr>
          <w:rFonts w:ascii="Cambria" w:hAnsi="Cambria"/>
          <w:i/>
          <w:sz w:val="18"/>
          <w:szCs w:val="18"/>
        </w:rPr>
        <w:t xml:space="preserve"> Use information from the database report and field surveys to determine if the FPP area supports potential or significant habitat for a threatened species. Provide description of the habitat and location details. Attach map of the distribution of habitat. Give details if no habitat present. </w:t>
      </w:r>
    </w:p>
    <w:bookmarkEnd w:id="3"/>
    <w:p w14:paraId="26E60B4E" w14:textId="77777777" w:rsidR="00AD70C4" w:rsidRPr="00496163" w:rsidRDefault="00AD70C4" w:rsidP="00AD70C4">
      <w:pPr>
        <w:rPr>
          <w:rFonts w:ascii="Cambria" w:hAnsi="Cambria"/>
          <w:b/>
          <w:sz w:val="20"/>
        </w:rPr>
      </w:pPr>
    </w:p>
    <w:p w14:paraId="624C7EAF" w14:textId="77777777" w:rsidR="00AD70C4" w:rsidRPr="00496163" w:rsidRDefault="00AD70C4" w:rsidP="00AD70C4">
      <w:pPr>
        <w:rPr>
          <w:rFonts w:ascii="Cambria" w:hAnsi="Cambria"/>
          <w:b/>
          <w:sz w:val="20"/>
        </w:rPr>
      </w:pPr>
      <w:r w:rsidRPr="00496163">
        <w:rPr>
          <w:rFonts w:ascii="Cambria" w:hAnsi="Cambria"/>
          <w:b/>
          <w:sz w:val="20"/>
        </w:rPr>
        <w:t>Table 4: Management actions</w:t>
      </w:r>
    </w:p>
    <w:p w14:paraId="2BA4E720" w14:textId="77777777" w:rsidR="00AD70C4" w:rsidRPr="00496163" w:rsidRDefault="00AD70C4" w:rsidP="00AD70C4">
      <w:pPr>
        <w:rPr>
          <w:rFonts w:ascii="Cambria" w:hAnsi="Cambria"/>
          <w:b/>
          <w:sz w:val="20"/>
        </w:rPr>
      </w:pPr>
    </w:p>
    <w:p w14:paraId="70439183" w14:textId="35ACDE45" w:rsidR="009D35B9" w:rsidRDefault="00AD70C4" w:rsidP="00AD70C4">
      <w:pPr>
        <w:rPr>
          <w:rFonts w:ascii="Cambria" w:hAnsi="Cambria"/>
          <w:sz w:val="20"/>
        </w:rPr>
      </w:pPr>
      <w:r w:rsidRPr="00496163">
        <w:rPr>
          <w:rFonts w:ascii="Cambria" w:hAnsi="Cambria"/>
          <w:sz w:val="20"/>
        </w:rPr>
        <w:t>Use</w:t>
      </w:r>
      <w:r>
        <w:rPr>
          <w:rFonts w:ascii="Cambria" w:hAnsi="Cambria"/>
          <w:sz w:val="20"/>
        </w:rPr>
        <w:t xml:space="preserve"> the information from </w:t>
      </w:r>
      <w:r w:rsidR="009D35B9">
        <w:rPr>
          <w:rFonts w:ascii="Cambria" w:hAnsi="Cambria"/>
          <w:sz w:val="20"/>
        </w:rPr>
        <w:t>Table 3</w:t>
      </w:r>
      <w:r>
        <w:rPr>
          <w:rFonts w:ascii="Cambria" w:hAnsi="Cambria"/>
          <w:sz w:val="20"/>
        </w:rPr>
        <w:t xml:space="preserve"> </w:t>
      </w:r>
      <w:r w:rsidRPr="00496163">
        <w:rPr>
          <w:rFonts w:ascii="Cambria" w:hAnsi="Cambria"/>
          <w:sz w:val="20"/>
        </w:rPr>
        <w:t xml:space="preserve">to run the </w:t>
      </w:r>
      <w:r w:rsidR="00FF65B9">
        <w:rPr>
          <w:rFonts w:ascii="Cambria" w:hAnsi="Cambria"/>
          <w:sz w:val="20"/>
        </w:rPr>
        <w:t xml:space="preserve">Threatened Species Adviser </w:t>
      </w:r>
      <w:r w:rsidRPr="00496163">
        <w:rPr>
          <w:rFonts w:ascii="Cambria" w:hAnsi="Cambria"/>
          <w:sz w:val="20"/>
        </w:rPr>
        <w:t xml:space="preserve">and obtain an endorsed management recommendation for species </w:t>
      </w:r>
      <w:r w:rsidRPr="00496163">
        <w:rPr>
          <w:rFonts w:ascii="Cambria" w:hAnsi="Cambria"/>
          <w:b/>
          <w:sz w:val="20"/>
        </w:rPr>
        <w:t>with habitat or a known locality</w:t>
      </w:r>
      <w:r w:rsidRPr="00496163">
        <w:rPr>
          <w:rFonts w:ascii="Cambria" w:hAnsi="Cambria"/>
          <w:sz w:val="20"/>
        </w:rPr>
        <w:t xml:space="preserve"> </w:t>
      </w:r>
      <w:r w:rsidRPr="00496163">
        <w:rPr>
          <w:rFonts w:ascii="Cambria" w:hAnsi="Cambria"/>
          <w:b/>
          <w:sz w:val="20"/>
        </w:rPr>
        <w:t>that may be impacted</w:t>
      </w:r>
      <w:r w:rsidRPr="00496163">
        <w:rPr>
          <w:rFonts w:ascii="Cambria" w:hAnsi="Cambria"/>
          <w:sz w:val="20"/>
        </w:rPr>
        <w:t xml:space="preserve"> by the proposed operation. </w:t>
      </w:r>
    </w:p>
    <w:p w14:paraId="002B9FC8" w14:textId="77777777" w:rsidR="00C62CCB" w:rsidRPr="00496163" w:rsidRDefault="00C62CCB" w:rsidP="00AD70C4">
      <w:pPr>
        <w:rPr>
          <w:rFonts w:ascii="Cambria" w:hAnsi="Cambr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53"/>
        <w:gridCol w:w="5103"/>
      </w:tblGrid>
      <w:tr w:rsidR="00C77C0E" w:rsidRPr="00496163" w14:paraId="09DB7779" w14:textId="77777777" w:rsidTr="009203C4">
        <w:tc>
          <w:tcPr>
            <w:tcW w:w="3227" w:type="dxa"/>
            <w:shd w:val="clear" w:color="auto" w:fill="auto"/>
          </w:tcPr>
          <w:p w14:paraId="249D68D7" w14:textId="77777777" w:rsidR="00C77C0E" w:rsidRPr="00BA77BF" w:rsidRDefault="00C77C0E" w:rsidP="0082615F">
            <w:pPr>
              <w:rPr>
                <w:rFonts w:ascii="Cambria" w:hAnsi="Cambria"/>
                <w:bCs/>
                <w:i/>
                <w:iCs/>
                <w:sz w:val="20"/>
              </w:rPr>
            </w:pPr>
            <w:bookmarkStart w:id="4" w:name="_Hlk113541447"/>
            <w:r w:rsidRPr="00BA77BF">
              <w:rPr>
                <w:rFonts w:ascii="Cambria" w:hAnsi="Cambria"/>
                <w:bCs/>
                <w:i/>
                <w:iCs/>
                <w:sz w:val="20"/>
              </w:rPr>
              <w:t>Species</w:t>
            </w:r>
          </w:p>
        </w:tc>
        <w:tc>
          <w:tcPr>
            <w:tcW w:w="5953" w:type="dxa"/>
            <w:shd w:val="clear" w:color="auto" w:fill="auto"/>
          </w:tcPr>
          <w:p w14:paraId="35C03824" w14:textId="4B96729D" w:rsidR="00C77C0E" w:rsidRPr="00BA77BF" w:rsidRDefault="009203C4" w:rsidP="009203C4">
            <w:pPr>
              <w:rPr>
                <w:rFonts w:ascii="Cambria" w:hAnsi="Cambria"/>
                <w:bCs/>
                <w:i/>
                <w:iCs/>
                <w:sz w:val="20"/>
              </w:rPr>
            </w:pPr>
            <w:r>
              <w:rPr>
                <w:rFonts w:ascii="Cambria" w:hAnsi="Cambria"/>
                <w:bCs/>
                <w:i/>
                <w:iCs/>
                <w:sz w:val="20"/>
              </w:rPr>
              <w:t xml:space="preserve">List </w:t>
            </w:r>
            <w:r w:rsidR="00FF65B9">
              <w:rPr>
                <w:rFonts w:ascii="Cambria" w:hAnsi="Cambria"/>
                <w:bCs/>
                <w:i/>
                <w:iCs/>
                <w:sz w:val="20"/>
              </w:rPr>
              <w:t>TSA</w:t>
            </w:r>
            <w:r w:rsidR="00C77C0E" w:rsidRPr="00BA77BF">
              <w:rPr>
                <w:rFonts w:ascii="Cambria" w:hAnsi="Cambria"/>
                <w:bCs/>
                <w:i/>
                <w:iCs/>
                <w:sz w:val="20"/>
              </w:rPr>
              <w:t xml:space="preserve"> </w:t>
            </w:r>
            <w:r>
              <w:rPr>
                <w:rFonts w:ascii="Cambria" w:hAnsi="Cambria"/>
                <w:bCs/>
                <w:i/>
                <w:iCs/>
                <w:sz w:val="20"/>
              </w:rPr>
              <w:t>rec</w:t>
            </w:r>
            <w:r w:rsidR="00C77C0E" w:rsidRPr="00BA77BF">
              <w:rPr>
                <w:rFonts w:ascii="Cambria" w:hAnsi="Cambria"/>
                <w:bCs/>
                <w:i/>
                <w:iCs/>
                <w:sz w:val="20"/>
              </w:rPr>
              <w:t xml:space="preserve"> number</w:t>
            </w:r>
            <w:r>
              <w:rPr>
                <w:rFonts w:ascii="Cambria" w:hAnsi="Cambria"/>
                <w:bCs/>
                <w:i/>
                <w:iCs/>
                <w:sz w:val="20"/>
              </w:rPr>
              <w:t>/s and summarise</w:t>
            </w:r>
            <w:r w:rsidR="00C77C0E" w:rsidRPr="00BA77BF">
              <w:rPr>
                <w:rFonts w:ascii="Cambria" w:hAnsi="Cambria"/>
                <w:bCs/>
                <w:i/>
                <w:iCs/>
                <w:sz w:val="20"/>
              </w:rPr>
              <w:t xml:space="preserve"> management actions delivered through the </w:t>
            </w:r>
            <w:r w:rsidR="00FF65B9">
              <w:rPr>
                <w:rFonts w:ascii="Cambria" w:hAnsi="Cambria"/>
                <w:bCs/>
                <w:i/>
                <w:iCs/>
                <w:sz w:val="20"/>
              </w:rPr>
              <w:t>TSA</w:t>
            </w:r>
            <w:r w:rsidR="00C77C0E" w:rsidRPr="00BA77BF">
              <w:rPr>
                <w:rFonts w:ascii="Cambria" w:hAnsi="Cambria"/>
                <w:bCs/>
                <w:i/>
                <w:iCs/>
                <w:sz w:val="20"/>
              </w:rPr>
              <w:t xml:space="preserve"> relevant to the operation</w:t>
            </w:r>
          </w:p>
        </w:tc>
        <w:tc>
          <w:tcPr>
            <w:tcW w:w="5103" w:type="dxa"/>
            <w:shd w:val="clear" w:color="auto" w:fill="auto"/>
          </w:tcPr>
          <w:p w14:paraId="2A368D67" w14:textId="77777777" w:rsidR="00C77C0E" w:rsidRPr="00BA77BF" w:rsidRDefault="00C77C0E" w:rsidP="0082615F">
            <w:pPr>
              <w:rPr>
                <w:rFonts w:ascii="Cambria" w:hAnsi="Cambria"/>
                <w:bCs/>
                <w:i/>
                <w:iCs/>
                <w:sz w:val="20"/>
              </w:rPr>
            </w:pPr>
            <w:r w:rsidRPr="00BA77BF">
              <w:rPr>
                <w:rFonts w:ascii="Cambria" w:hAnsi="Cambria"/>
                <w:bCs/>
                <w:i/>
                <w:iCs/>
                <w:sz w:val="20"/>
              </w:rPr>
              <w:t xml:space="preserve">Can the management actions be applied? Provide details. </w:t>
            </w:r>
          </w:p>
        </w:tc>
      </w:tr>
      <w:tr w:rsidR="00C77C0E" w:rsidRPr="00496163" w14:paraId="5CB90F72" w14:textId="77777777" w:rsidTr="009203C4">
        <w:tc>
          <w:tcPr>
            <w:tcW w:w="3227" w:type="dxa"/>
            <w:shd w:val="clear" w:color="auto" w:fill="auto"/>
          </w:tcPr>
          <w:p w14:paraId="43830245" w14:textId="77777777" w:rsidR="00C77C0E" w:rsidRPr="000D2FD7" w:rsidRDefault="00C77C0E" w:rsidP="0082615F">
            <w:pPr>
              <w:rPr>
                <w:rFonts w:ascii="Cambria" w:hAnsi="Cambria"/>
                <w:b/>
                <w:sz w:val="20"/>
              </w:rPr>
            </w:pPr>
          </w:p>
        </w:tc>
        <w:tc>
          <w:tcPr>
            <w:tcW w:w="5953" w:type="dxa"/>
            <w:shd w:val="clear" w:color="auto" w:fill="auto"/>
          </w:tcPr>
          <w:p w14:paraId="13FAFC71" w14:textId="77777777" w:rsidR="00C77C0E" w:rsidRPr="000D2FD7" w:rsidRDefault="00C77C0E" w:rsidP="0082615F">
            <w:pPr>
              <w:rPr>
                <w:rFonts w:ascii="Cambria" w:hAnsi="Cambria"/>
                <w:b/>
                <w:sz w:val="20"/>
              </w:rPr>
            </w:pPr>
          </w:p>
        </w:tc>
        <w:tc>
          <w:tcPr>
            <w:tcW w:w="5103" w:type="dxa"/>
            <w:shd w:val="clear" w:color="auto" w:fill="auto"/>
          </w:tcPr>
          <w:p w14:paraId="1EB339B1" w14:textId="77777777" w:rsidR="00C77C0E" w:rsidRPr="000D2FD7" w:rsidRDefault="00C77C0E" w:rsidP="0082615F">
            <w:pPr>
              <w:rPr>
                <w:rFonts w:ascii="Cambria" w:hAnsi="Cambria"/>
                <w:b/>
                <w:sz w:val="20"/>
              </w:rPr>
            </w:pPr>
          </w:p>
        </w:tc>
      </w:tr>
      <w:tr w:rsidR="00C77C0E" w:rsidRPr="00496163" w14:paraId="69B01D0B" w14:textId="77777777" w:rsidTr="009203C4">
        <w:tc>
          <w:tcPr>
            <w:tcW w:w="3227" w:type="dxa"/>
            <w:shd w:val="clear" w:color="auto" w:fill="auto"/>
          </w:tcPr>
          <w:p w14:paraId="42926194" w14:textId="77777777" w:rsidR="00C77C0E" w:rsidRPr="000D2FD7" w:rsidRDefault="00C77C0E" w:rsidP="0082615F">
            <w:pPr>
              <w:rPr>
                <w:rFonts w:ascii="Cambria" w:hAnsi="Cambria"/>
                <w:b/>
                <w:sz w:val="20"/>
              </w:rPr>
            </w:pPr>
          </w:p>
        </w:tc>
        <w:tc>
          <w:tcPr>
            <w:tcW w:w="5953" w:type="dxa"/>
            <w:shd w:val="clear" w:color="auto" w:fill="auto"/>
          </w:tcPr>
          <w:p w14:paraId="04B64A74" w14:textId="77777777" w:rsidR="00C77C0E" w:rsidRPr="000D2FD7" w:rsidRDefault="00C77C0E" w:rsidP="0082615F">
            <w:pPr>
              <w:rPr>
                <w:rFonts w:ascii="Cambria" w:hAnsi="Cambria"/>
                <w:b/>
                <w:sz w:val="20"/>
              </w:rPr>
            </w:pPr>
          </w:p>
        </w:tc>
        <w:tc>
          <w:tcPr>
            <w:tcW w:w="5103" w:type="dxa"/>
            <w:shd w:val="clear" w:color="auto" w:fill="auto"/>
          </w:tcPr>
          <w:p w14:paraId="6052F5E4" w14:textId="77777777" w:rsidR="00C77C0E" w:rsidRPr="000D2FD7" w:rsidRDefault="00C77C0E" w:rsidP="0082615F">
            <w:pPr>
              <w:rPr>
                <w:rFonts w:ascii="Cambria" w:hAnsi="Cambria"/>
                <w:b/>
                <w:sz w:val="20"/>
              </w:rPr>
            </w:pPr>
          </w:p>
        </w:tc>
      </w:tr>
      <w:tr w:rsidR="00666248" w:rsidRPr="00496163" w14:paraId="6237376E" w14:textId="77777777" w:rsidTr="009203C4">
        <w:tc>
          <w:tcPr>
            <w:tcW w:w="3227" w:type="dxa"/>
            <w:shd w:val="clear" w:color="auto" w:fill="auto"/>
          </w:tcPr>
          <w:p w14:paraId="24571A72" w14:textId="77777777" w:rsidR="00666248" w:rsidRPr="000D2FD7" w:rsidRDefault="00666248" w:rsidP="0082615F">
            <w:pPr>
              <w:rPr>
                <w:rFonts w:ascii="Cambria" w:hAnsi="Cambria"/>
                <w:b/>
                <w:sz w:val="20"/>
              </w:rPr>
            </w:pPr>
          </w:p>
        </w:tc>
        <w:tc>
          <w:tcPr>
            <w:tcW w:w="5953" w:type="dxa"/>
            <w:shd w:val="clear" w:color="auto" w:fill="auto"/>
          </w:tcPr>
          <w:p w14:paraId="3C9E4D06" w14:textId="77777777" w:rsidR="00666248" w:rsidRPr="000D2FD7" w:rsidRDefault="00666248" w:rsidP="0082615F">
            <w:pPr>
              <w:rPr>
                <w:rFonts w:ascii="Cambria" w:hAnsi="Cambria"/>
                <w:b/>
                <w:sz w:val="20"/>
              </w:rPr>
            </w:pPr>
          </w:p>
        </w:tc>
        <w:tc>
          <w:tcPr>
            <w:tcW w:w="5103" w:type="dxa"/>
            <w:shd w:val="clear" w:color="auto" w:fill="auto"/>
          </w:tcPr>
          <w:p w14:paraId="1FFDAF35" w14:textId="77777777" w:rsidR="00666248" w:rsidRPr="000D2FD7" w:rsidRDefault="00666248" w:rsidP="0082615F">
            <w:pPr>
              <w:rPr>
                <w:rFonts w:ascii="Cambria" w:hAnsi="Cambria"/>
                <w:b/>
                <w:sz w:val="20"/>
              </w:rPr>
            </w:pPr>
          </w:p>
        </w:tc>
      </w:tr>
    </w:tbl>
    <w:bookmarkEnd w:id="4"/>
    <w:p w14:paraId="71791484" w14:textId="77777777" w:rsidR="009203C4" w:rsidRPr="00527385" w:rsidRDefault="009203C4" w:rsidP="009203C4">
      <w:pPr>
        <w:rPr>
          <w:rFonts w:ascii="Cambria" w:hAnsi="Cambria"/>
          <w:sz w:val="20"/>
        </w:rPr>
      </w:pPr>
      <w:r w:rsidRPr="00527385">
        <w:rPr>
          <w:rFonts w:ascii="Cambria" w:hAnsi="Cambria"/>
          <w:sz w:val="20"/>
        </w:rPr>
        <w:t>Advice must be sought from the FPA if:</w:t>
      </w:r>
    </w:p>
    <w:p w14:paraId="38F96974" w14:textId="509E9DD2" w:rsidR="009203C4" w:rsidRPr="00527385" w:rsidRDefault="009203C4" w:rsidP="009203C4">
      <w:pPr>
        <w:pStyle w:val="ListParagraph"/>
        <w:numPr>
          <w:ilvl w:val="0"/>
          <w:numId w:val="39"/>
        </w:numPr>
        <w:spacing w:after="120"/>
        <w:rPr>
          <w:sz w:val="20"/>
          <w:szCs w:val="20"/>
        </w:rPr>
      </w:pPr>
      <w:r w:rsidRPr="00527385">
        <w:rPr>
          <w:sz w:val="20"/>
          <w:szCs w:val="20"/>
        </w:rPr>
        <w:t xml:space="preserve">the management actions delivered through the </w:t>
      </w:r>
      <w:r w:rsidR="00FF65B9">
        <w:rPr>
          <w:sz w:val="20"/>
          <w:szCs w:val="20"/>
        </w:rPr>
        <w:t>TSA</w:t>
      </w:r>
      <w:r w:rsidRPr="00527385">
        <w:rPr>
          <w:sz w:val="20"/>
          <w:szCs w:val="20"/>
        </w:rPr>
        <w:t xml:space="preserve"> for a threatened </w:t>
      </w:r>
      <w:r>
        <w:rPr>
          <w:sz w:val="20"/>
          <w:szCs w:val="20"/>
        </w:rPr>
        <w:t xml:space="preserve">fauna </w:t>
      </w:r>
      <w:r w:rsidRPr="00527385">
        <w:rPr>
          <w:sz w:val="20"/>
          <w:szCs w:val="20"/>
        </w:rPr>
        <w:t xml:space="preserve">species </w:t>
      </w:r>
      <w:r w:rsidRPr="00527385">
        <w:rPr>
          <w:b/>
          <w:sz w:val="20"/>
          <w:szCs w:val="20"/>
          <w:u w:val="single"/>
        </w:rPr>
        <w:t>cannot</w:t>
      </w:r>
      <w:r w:rsidRPr="00527385">
        <w:rPr>
          <w:sz w:val="20"/>
          <w:szCs w:val="20"/>
        </w:rPr>
        <w:t xml:space="preserve"> be </w:t>
      </w:r>
      <w:proofErr w:type="gramStart"/>
      <w:r w:rsidRPr="00527385">
        <w:rPr>
          <w:sz w:val="20"/>
          <w:szCs w:val="20"/>
        </w:rPr>
        <w:t>applied;</w:t>
      </w:r>
      <w:proofErr w:type="gramEnd"/>
      <w:r w:rsidRPr="00527385">
        <w:rPr>
          <w:sz w:val="20"/>
          <w:szCs w:val="20"/>
        </w:rPr>
        <w:t xml:space="preserve"> </w:t>
      </w:r>
    </w:p>
    <w:p w14:paraId="534F4E9F" w14:textId="1B05AD6B" w:rsidR="009203C4" w:rsidRPr="00527385" w:rsidRDefault="009203C4" w:rsidP="009203C4">
      <w:pPr>
        <w:pStyle w:val="ListParagraph"/>
        <w:numPr>
          <w:ilvl w:val="0"/>
          <w:numId w:val="39"/>
        </w:numPr>
        <w:spacing w:after="120"/>
        <w:rPr>
          <w:sz w:val="20"/>
          <w:szCs w:val="20"/>
        </w:rPr>
      </w:pPr>
      <w:r w:rsidRPr="00527385">
        <w:rPr>
          <w:sz w:val="20"/>
          <w:szCs w:val="20"/>
        </w:rPr>
        <w:lastRenderedPageBreak/>
        <w:t xml:space="preserve">there is not a suitable </w:t>
      </w:r>
      <w:r w:rsidR="00FF65B9">
        <w:rPr>
          <w:sz w:val="20"/>
          <w:szCs w:val="20"/>
        </w:rPr>
        <w:t>TSA</w:t>
      </w:r>
      <w:r w:rsidRPr="00527385">
        <w:rPr>
          <w:sz w:val="20"/>
          <w:szCs w:val="20"/>
        </w:rPr>
        <w:t xml:space="preserve"> pathway for the species and/or operation type; or</w:t>
      </w:r>
    </w:p>
    <w:p w14:paraId="24880E8B" w14:textId="33F0C562" w:rsidR="009203C4" w:rsidRPr="00527385" w:rsidRDefault="009203C4" w:rsidP="009203C4">
      <w:pPr>
        <w:pStyle w:val="ListParagraph"/>
        <w:numPr>
          <w:ilvl w:val="0"/>
          <w:numId w:val="39"/>
        </w:numPr>
        <w:spacing w:after="120"/>
        <w:rPr>
          <w:sz w:val="20"/>
          <w:szCs w:val="20"/>
        </w:rPr>
      </w:pPr>
      <w:r w:rsidRPr="00527385">
        <w:rPr>
          <w:sz w:val="20"/>
          <w:szCs w:val="20"/>
        </w:rPr>
        <w:t xml:space="preserve">the species is not included in the </w:t>
      </w:r>
      <w:r w:rsidR="00FF65B9">
        <w:rPr>
          <w:sz w:val="20"/>
          <w:szCs w:val="20"/>
        </w:rPr>
        <w:t>TSA</w:t>
      </w:r>
      <w:r w:rsidRPr="00527385">
        <w:rPr>
          <w:sz w:val="20"/>
          <w:szCs w:val="20"/>
        </w:rPr>
        <w:t>.</w:t>
      </w:r>
    </w:p>
    <w:p w14:paraId="0ABB2985" w14:textId="77777777" w:rsidR="00EB4576" w:rsidRPr="00FB7F59" w:rsidRDefault="00EB4576" w:rsidP="009D35B9">
      <w:pPr>
        <w:pStyle w:val="Heading1"/>
        <w:pBdr>
          <w:top w:val="single" w:sz="4" w:space="1" w:color="auto"/>
          <w:left w:val="single" w:sz="4" w:space="4" w:color="auto"/>
          <w:bottom w:val="single" w:sz="4" w:space="1" w:color="auto"/>
          <w:right w:val="single" w:sz="4" w:space="4" w:color="auto"/>
        </w:pBdr>
      </w:pPr>
      <w:r w:rsidRPr="009D35B9">
        <w:t xml:space="preserve">SECTION </w:t>
      </w:r>
      <w:r w:rsidR="00AD70C4" w:rsidRPr="009D35B9">
        <w:t>4</w:t>
      </w:r>
      <w:r w:rsidRPr="009D35B9">
        <w:t>: MANAGEMENT PRESCRIPTIONS</w:t>
      </w:r>
    </w:p>
    <w:p w14:paraId="49348DC3" w14:textId="77777777" w:rsidR="00F12FA2" w:rsidRDefault="003B5081" w:rsidP="00C86602">
      <w:pPr>
        <w:spacing w:before="80" w:after="200"/>
        <w:rPr>
          <w:rFonts w:ascii="Cambria" w:hAnsi="Cambria"/>
          <w:b/>
          <w:i/>
          <w:sz w:val="20"/>
        </w:rPr>
      </w:pPr>
      <w:r w:rsidRPr="003B5081">
        <w:rPr>
          <w:rFonts w:ascii="Cambria" w:hAnsi="Cambria"/>
          <w:sz w:val="20"/>
        </w:rPr>
        <w:t>Using the information gathered in the above sections list the management prescriptions to be included in the FPP for each biodiversity value in the table provided below. Management prescriptions may not be required for all biodiversity values covered in this evaluation sheet. Attach a record of all specialist advice received and any other information used in the formulation of these prescriptions.</w:t>
      </w:r>
      <w:r w:rsidRPr="003B5081">
        <w:rPr>
          <w:rFonts w:ascii="Cambria" w:hAnsi="Cambria"/>
          <w:b/>
          <w:i/>
          <w:sz w:val="20"/>
        </w:rPr>
        <w:t xml:space="preserve"> </w:t>
      </w:r>
    </w:p>
    <w:p w14:paraId="002F3F65" w14:textId="77777777" w:rsidR="00F12FA2" w:rsidRPr="00496163" w:rsidRDefault="00F12FA2" w:rsidP="00F12FA2">
      <w:pPr>
        <w:rPr>
          <w:rFonts w:ascii="Cambria" w:hAnsi="Cambria"/>
          <w:b/>
          <w:iCs/>
          <w:sz w:val="20"/>
        </w:rPr>
      </w:pPr>
      <w:r w:rsidRPr="00496163">
        <w:rPr>
          <w:rFonts w:ascii="Cambria" w:hAnsi="Cambria"/>
          <w:b/>
          <w:sz w:val="20"/>
        </w:rPr>
        <w:t>Management prescriptions for biodiversity values to be included in the FPP</w:t>
      </w:r>
      <w:r w:rsidRPr="00496163">
        <w:rPr>
          <w:rFonts w:ascii="Cambria" w:hAnsi="Cambria"/>
          <w:b/>
          <w:i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9639"/>
      </w:tblGrid>
      <w:tr w:rsidR="00F12FA2" w:rsidRPr="00496163" w14:paraId="35C05322" w14:textId="77777777" w:rsidTr="009203C4">
        <w:tc>
          <w:tcPr>
            <w:tcW w:w="4786" w:type="dxa"/>
          </w:tcPr>
          <w:p w14:paraId="2F9FB918" w14:textId="77777777" w:rsidR="00F12FA2" w:rsidRPr="00496163" w:rsidRDefault="00F12FA2" w:rsidP="00355A7C">
            <w:pPr>
              <w:pStyle w:val="Heading7"/>
              <w:rPr>
                <w:rFonts w:ascii="Cambria" w:hAnsi="Cambria"/>
                <w:sz w:val="20"/>
                <w:szCs w:val="20"/>
              </w:rPr>
            </w:pPr>
            <w:r w:rsidRPr="00496163">
              <w:rPr>
                <w:rFonts w:ascii="Cambria" w:hAnsi="Cambria"/>
                <w:sz w:val="20"/>
                <w:szCs w:val="20"/>
              </w:rPr>
              <w:t>Biodiversity value</w:t>
            </w:r>
          </w:p>
        </w:tc>
        <w:tc>
          <w:tcPr>
            <w:tcW w:w="9639" w:type="dxa"/>
          </w:tcPr>
          <w:p w14:paraId="1D8C986D" w14:textId="77777777" w:rsidR="00F12FA2" w:rsidRPr="00496163" w:rsidRDefault="00F12FA2" w:rsidP="00355A7C">
            <w:pPr>
              <w:pStyle w:val="Heading7"/>
              <w:rPr>
                <w:rFonts w:ascii="Cambria" w:hAnsi="Cambria"/>
                <w:sz w:val="20"/>
                <w:szCs w:val="20"/>
              </w:rPr>
            </w:pPr>
            <w:r w:rsidRPr="00496163">
              <w:rPr>
                <w:rFonts w:ascii="Cambria" w:hAnsi="Cambria"/>
                <w:sz w:val="20"/>
                <w:szCs w:val="20"/>
              </w:rPr>
              <w:t xml:space="preserve">Management prescriptions </w:t>
            </w:r>
          </w:p>
        </w:tc>
      </w:tr>
      <w:tr w:rsidR="00F12FA2" w:rsidRPr="00496163" w14:paraId="3745D9D7" w14:textId="77777777" w:rsidTr="009203C4">
        <w:tc>
          <w:tcPr>
            <w:tcW w:w="4786" w:type="dxa"/>
          </w:tcPr>
          <w:p w14:paraId="2E420868" w14:textId="77777777" w:rsidR="00F12FA2" w:rsidRPr="00496163" w:rsidRDefault="00F12FA2" w:rsidP="0003585F">
            <w:pPr>
              <w:spacing w:after="120"/>
              <w:ind w:right="402"/>
              <w:rPr>
                <w:rFonts w:ascii="Cambria" w:hAnsi="Cambria" w:cs="Arial"/>
                <w:sz w:val="20"/>
              </w:rPr>
            </w:pPr>
            <w:r w:rsidRPr="00496163">
              <w:rPr>
                <w:rFonts w:ascii="Cambria" w:hAnsi="Cambria"/>
                <w:sz w:val="20"/>
              </w:rPr>
              <w:t xml:space="preserve">1. </w:t>
            </w:r>
            <w:r w:rsidR="0003585F">
              <w:rPr>
                <w:rFonts w:ascii="Cambria" w:hAnsi="Cambria"/>
                <w:sz w:val="20"/>
              </w:rPr>
              <w:t>Flora values</w:t>
            </w:r>
          </w:p>
        </w:tc>
        <w:tc>
          <w:tcPr>
            <w:tcW w:w="9639" w:type="dxa"/>
          </w:tcPr>
          <w:p w14:paraId="36495B71" w14:textId="77777777" w:rsidR="00F12FA2" w:rsidRPr="00496163" w:rsidRDefault="00F12FA2" w:rsidP="00F12FA2">
            <w:pPr>
              <w:spacing w:before="60" w:after="60"/>
              <w:rPr>
                <w:rFonts w:ascii="Cambria" w:hAnsi="Cambria"/>
                <w:sz w:val="20"/>
              </w:rPr>
            </w:pPr>
          </w:p>
        </w:tc>
      </w:tr>
      <w:tr w:rsidR="00F12FA2" w:rsidRPr="00496163" w14:paraId="71E0B853" w14:textId="77777777" w:rsidTr="009203C4">
        <w:tc>
          <w:tcPr>
            <w:tcW w:w="4786" w:type="dxa"/>
          </w:tcPr>
          <w:p w14:paraId="0DC2D424" w14:textId="77777777" w:rsidR="00F12FA2" w:rsidRPr="00496163" w:rsidRDefault="00F12FA2" w:rsidP="0003585F">
            <w:pPr>
              <w:spacing w:after="120"/>
              <w:ind w:right="402"/>
              <w:rPr>
                <w:rFonts w:ascii="Cambria" w:hAnsi="Cambria" w:cs="Arial"/>
                <w:sz w:val="20"/>
              </w:rPr>
            </w:pPr>
            <w:r w:rsidRPr="00496163">
              <w:rPr>
                <w:rFonts w:ascii="Cambria" w:hAnsi="Cambria"/>
                <w:sz w:val="20"/>
              </w:rPr>
              <w:t xml:space="preserve">2. </w:t>
            </w:r>
            <w:r w:rsidR="0003585F">
              <w:rPr>
                <w:rFonts w:ascii="Cambria" w:hAnsi="Cambria"/>
                <w:sz w:val="20"/>
              </w:rPr>
              <w:t>Fauna values</w:t>
            </w:r>
          </w:p>
        </w:tc>
        <w:tc>
          <w:tcPr>
            <w:tcW w:w="9639" w:type="dxa"/>
          </w:tcPr>
          <w:p w14:paraId="0651240D" w14:textId="77777777" w:rsidR="00F12FA2" w:rsidRPr="00496163" w:rsidRDefault="00F12FA2" w:rsidP="00F12FA2">
            <w:pPr>
              <w:spacing w:before="60" w:after="60"/>
              <w:rPr>
                <w:rFonts w:ascii="Cambria" w:hAnsi="Cambria"/>
                <w:sz w:val="20"/>
              </w:rPr>
            </w:pPr>
          </w:p>
        </w:tc>
      </w:tr>
      <w:tr w:rsidR="00F12FA2" w:rsidRPr="00496163" w14:paraId="2AA0C166" w14:textId="77777777" w:rsidTr="009203C4">
        <w:tc>
          <w:tcPr>
            <w:tcW w:w="4786" w:type="dxa"/>
          </w:tcPr>
          <w:p w14:paraId="550C2B6E" w14:textId="77777777" w:rsidR="00F12FA2" w:rsidRPr="00496163" w:rsidRDefault="00F12FA2" w:rsidP="00F12FA2">
            <w:pPr>
              <w:spacing w:before="240" w:after="360"/>
              <w:rPr>
                <w:rFonts w:ascii="Cambria" w:hAnsi="Cambria"/>
                <w:sz w:val="20"/>
              </w:rPr>
            </w:pPr>
            <w:r w:rsidRPr="00496163">
              <w:rPr>
                <w:rFonts w:ascii="Cambria" w:hAnsi="Cambria"/>
                <w:sz w:val="20"/>
              </w:rPr>
              <w:t xml:space="preserve">Any other management prescription to meet the biodiversity provisions of the Forest Practices Code. </w:t>
            </w:r>
          </w:p>
        </w:tc>
        <w:tc>
          <w:tcPr>
            <w:tcW w:w="9639" w:type="dxa"/>
          </w:tcPr>
          <w:p w14:paraId="4EEB0EB9" w14:textId="77777777" w:rsidR="00F12FA2" w:rsidRPr="00496163" w:rsidRDefault="00F12FA2" w:rsidP="00F12FA2">
            <w:pPr>
              <w:spacing w:before="60" w:after="60"/>
              <w:rPr>
                <w:rFonts w:ascii="Cambria" w:hAnsi="Cambria"/>
                <w:sz w:val="20"/>
              </w:rPr>
            </w:pPr>
          </w:p>
        </w:tc>
      </w:tr>
    </w:tbl>
    <w:p w14:paraId="742838FF" w14:textId="77777777" w:rsidR="00496163" w:rsidRPr="00496163" w:rsidRDefault="00F12FA2" w:rsidP="00496163">
      <w:pPr>
        <w:spacing w:before="120" w:after="120"/>
        <w:rPr>
          <w:rFonts w:ascii="Cambria" w:hAnsi="Cambria"/>
          <w:b/>
          <w:i/>
          <w:sz w:val="20"/>
        </w:rPr>
      </w:pPr>
      <w:r w:rsidRPr="00496163">
        <w:rPr>
          <w:rFonts w:ascii="Cambria" w:hAnsi="Cambria"/>
          <w:b/>
          <w:i/>
          <w:sz w:val="20"/>
        </w:rPr>
        <w:t>Include the following wording in all FPPs –</w:t>
      </w:r>
      <w:r w:rsidR="00496163" w:rsidRPr="00496163">
        <w:rPr>
          <w:rFonts w:ascii="Cambria" w:hAnsi="Cambria"/>
          <w:b/>
          <w:i/>
          <w:sz w:val="20"/>
        </w:rPr>
        <w:t xml:space="preserve"> </w:t>
      </w:r>
    </w:p>
    <w:p w14:paraId="461F91C3" w14:textId="77777777" w:rsidR="00496163" w:rsidRPr="00496163" w:rsidRDefault="00496163" w:rsidP="000D2FD7">
      <w:pPr>
        <w:pBdr>
          <w:top w:val="single" w:sz="4" w:space="1" w:color="auto"/>
          <w:left w:val="single" w:sz="4" w:space="4" w:color="auto"/>
          <w:bottom w:val="single" w:sz="4" w:space="1" w:color="auto"/>
          <w:right w:val="single" w:sz="4" w:space="4" w:color="auto"/>
        </w:pBdr>
        <w:shd w:val="clear" w:color="auto" w:fill="D9D9D9"/>
        <w:spacing w:before="120" w:after="120"/>
        <w:rPr>
          <w:rFonts w:ascii="Cambria" w:hAnsi="Cambria"/>
          <w:b/>
          <w:sz w:val="20"/>
        </w:rPr>
      </w:pPr>
      <w:r w:rsidRPr="00496163">
        <w:rPr>
          <w:rFonts w:ascii="Cambria" w:hAnsi="Cambria"/>
          <w:b/>
          <w:sz w:val="20"/>
        </w:rPr>
        <w:t>Reporting new sites for threatened fauna and flora</w:t>
      </w:r>
    </w:p>
    <w:p w14:paraId="4427BAE2" w14:textId="77777777" w:rsidR="00496163" w:rsidRPr="00496163" w:rsidRDefault="00496163" w:rsidP="000D2FD7">
      <w:pPr>
        <w:pBdr>
          <w:top w:val="single" w:sz="4" w:space="1" w:color="auto"/>
          <w:left w:val="single" w:sz="4" w:space="4" w:color="auto"/>
          <w:bottom w:val="single" w:sz="4" w:space="1" w:color="auto"/>
          <w:right w:val="single" w:sz="4" w:space="4" w:color="auto"/>
        </w:pBdr>
        <w:shd w:val="clear" w:color="auto" w:fill="D9D9D9"/>
        <w:spacing w:before="120" w:after="120"/>
        <w:rPr>
          <w:rFonts w:ascii="Cambria" w:hAnsi="Cambria"/>
          <w:sz w:val="20"/>
        </w:rPr>
      </w:pPr>
      <w:r w:rsidRPr="00496163">
        <w:rPr>
          <w:rFonts w:ascii="Cambria" w:hAnsi="Cambria"/>
          <w:sz w:val="20"/>
        </w:rPr>
        <w:t xml:space="preserve">If new sites for threatened fauna (e.g., raptor nests, devil dens etc.) or flora are found during the implementation of a forest practices plan, the sites must be reported to the Forest Practices Authority as soon as practical. </w:t>
      </w:r>
    </w:p>
    <w:p w14:paraId="43395029" w14:textId="7B60CDF1" w:rsidR="00496163" w:rsidRDefault="00496163" w:rsidP="00496163">
      <w:pPr>
        <w:pStyle w:val="Heading1"/>
        <w:rPr>
          <w:b w:val="0"/>
        </w:rPr>
      </w:pPr>
    </w:p>
    <w:p w14:paraId="0D44F77C" w14:textId="77777777" w:rsidR="00865642" w:rsidRPr="00865642" w:rsidRDefault="00865642" w:rsidP="00865642">
      <w:pPr>
        <w:pBdr>
          <w:top w:val="single" w:sz="4" w:space="1" w:color="auto"/>
          <w:left w:val="single" w:sz="4" w:space="4" w:color="auto"/>
          <w:bottom w:val="single" w:sz="4" w:space="1" w:color="auto"/>
          <w:right w:val="single" w:sz="4" w:space="4" w:color="auto"/>
        </w:pBdr>
        <w:spacing w:before="240" w:after="360"/>
        <w:rPr>
          <w:rFonts w:ascii="Cambria" w:hAnsi="Cambria"/>
          <w:bCs/>
          <w:i/>
          <w:sz w:val="20"/>
        </w:rPr>
      </w:pPr>
      <w:bookmarkStart w:id="5" w:name="_Hlk113545088"/>
      <w:r w:rsidRPr="00865642">
        <w:rPr>
          <w:rFonts w:ascii="Cambria" w:hAnsi="Cambria"/>
          <w:b/>
          <w:i/>
          <w:sz w:val="20"/>
        </w:rPr>
        <w:t xml:space="preserve">Errors and Omissions Disclaimer: </w:t>
      </w:r>
      <w:r w:rsidRPr="00865642">
        <w:rPr>
          <w:rFonts w:ascii="Cambria" w:hAnsi="Cambria"/>
          <w:bCs/>
          <w:i/>
          <w:sz w:val="20"/>
        </w:rPr>
        <w:t xml:space="preserve">While the FPA has made every attempt to ensure the information contained in this document has been obtained from reliable sources, FPA is not responsible for any errors or omissions, or for the results obtained from the use of this information.  All information in this document or in documents or web sites referred to is provided “as is”, with no guarantee of completeness, accuracy, timeliness of the results from the use of this information, and without warranty of any kind, express or implied.  In no event will the FPA, agents or employees thereof be liable to you or anyone else for any decision made or action taken in reliance of information in this document or for any consequential, </w:t>
      </w:r>
      <w:proofErr w:type="gramStart"/>
      <w:r w:rsidRPr="00865642">
        <w:rPr>
          <w:rFonts w:ascii="Cambria" w:hAnsi="Cambria"/>
          <w:bCs/>
          <w:i/>
          <w:sz w:val="20"/>
        </w:rPr>
        <w:t>special</w:t>
      </w:r>
      <w:proofErr w:type="gramEnd"/>
      <w:r w:rsidRPr="00865642">
        <w:rPr>
          <w:rFonts w:ascii="Cambria" w:hAnsi="Cambria"/>
          <w:bCs/>
          <w:i/>
          <w:sz w:val="20"/>
        </w:rPr>
        <w:t xml:space="preserve"> or similar damages, even if advised of the possibility of such damages.</w:t>
      </w:r>
    </w:p>
    <w:bookmarkEnd w:id="5"/>
    <w:p w14:paraId="7AEDAC54" w14:textId="77777777" w:rsidR="00865642" w:rsidRDefault="00865642" w:rsidP="00AB0F86">
      <w:pPr>
        <w:spacing w:after="120"/>
        <w:rPr>
          <w:rFonts w:ascii="Cambria" w:hAnsi="Cambria" w:cs="Arial"/>
          <w:b/>
        </w:rPr>
        <w:sectPr w:rsidR="00865642" w:rsidSect="004B413B">
          <w:pgSz w:w="16838" w:h="11906" w:orient="landscape" w:code="9"/>
          <w:pgMar w:top="1418" w:right="1304" w:bottom="1418" w:left="1304" w:header="720" w:footer="720" w:gutter="0"/>
          <w:cols w:space="708"/>
          <w:docGrid w:linePitch="360"/>
        </w:sectPr>
      </w:pPr>
    </w:p>
    <w:p w14:paraId="20814BC0" w14:textId="77777777" w:rsidR="005D4261" w:rsidRPr="000D2FD7" w:rsidRDefault="005D4261" w:rsidP="00AB0F86">
      <w:pPr>
        <w:spacing w:after="120"/>
        <w:rPr>
          <w:rFonts w:ascii="Cambria" w:hAnsi="Cambria"/>
          <w:b/>
          <w:sz w:val="20"/>
        </w:rPr>
      </w:pPr>
    </w:p>
    <w:sectPr w:rsidR="005D4261" w:rsidRPr="000D2FD7" w:rsidSect="004B413B">
      <w:pgSz w:w="16838" w:h="11906" w:orient="landscape" w:code="9"/>
      <w:pgMar w:top="1418" w:right="1304" w:bottom="1418" w:left="130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C7BE" w14:textId="77777777" w:rsidR="003B7DEA" w:rsidRDefault="003B7DEA">
      <w:r>
        <w:separator/>
      </w:r>
    </w:p>
  </w:endnote>
  <w:endnote w:type="continuationSeparator" w:id="0">
    <w:p w14:paraId="00390458" w14:textId="77777777" w:rsidR="003B7DEA" w:rsidRDefault="003B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0EFC" w14:textId="3A32ED87" w:rsidR="00CE65AC" w:rsidRPr="00653A28" w:rsidRDefault="004B413B" w:rsidP="00653A28">
    <w:pPr>
      <w:pStyle w:val="Footer"/>
      <w:pBdr>
        <w:top w:val="single" w:sz="4" w:space="1" w:color="auto"/>
        <w:left w:val="single" w:sz="4" w:space="9" w:color="auto"/>
        <w:bottom w:val="single" w:sz="4" w:space="1" w:color="auto"/>
        <w:right w:val="single" w:sz="4" w:space="8" w:color="auto"/>
      </w:pBdr>
      <w:tabs>
        <w:tab w:val="right" w:pos="9498"/>
      </w:tabs>
      <w:ind w:right="-1"/>
      <w:rPr>
        <w:rFonts w:asciiTheme="majorHAnsi" w:hAnsiTheme="majorHAnsi"/>
        <w:sz w:val="18"/>
      </w:rPr>
    </w:pPr>
    <w:r>
      <w:rPr>
        <w:rFonts w:asciiTheme="majorHAnsi" w:hAnsiTheme="majorHAnsi"/>
        <w:sz w:val="18"/>
      </w:rPr>
      <w:t>D22-</w:t>
    </w:r>
    <w:proofErr w:type="gramStart"/>
    <w:r>
      <w:rPr>
        <w:rFonts w:asciiTheme="majorHAnsi" w:hAnsiTheme="majorHAnsi"/>
        <w:sz w:val="18"/>
      </w:rPr>
      <w:t>454219</w:t>
    </w:r>
    <w:r w:rsidR="009A0486" w:rsidRPr="00653A28">
      <w:rPr>
        <w:rFonts w:asciiTheme="majorHAnsi" w:hAnsiTheme="majorHAnsi"/>
        <w:sz w:val="18"/>
      </w:rPr>
      <w:t xml:space="preserve">  </w:t>
    </w:r>
    <w:r w:rsidR="009A0486" w:rsidRPr="00653A28">
      <w:rPr>
        <w:rFonts w:asciiTheme="majorHAnsi" w:hAnsiTheme="majorHAnsi"/>
        <w:sz w:val="18"/>
      </w:rPr>
      <w:tab/>
    </w:r>
    <w:proofErr w:type="gramEnd"/>
    <w:r w:rsidR="006E3958">
      <w:rPr>
        <w:rFonts w:asciiTheme="majorHAnsi" w:hAnsiTheme="majorHAnsi"/>
        <w:sz w:val="18"/>
      </w:rPr>
      <w:tab/>
    </w:r>
    <w:r w:rsidR="007465A2">
      <w:rPr>
        <w:rFonts w:asciiTheme="majorHAnsi" w:hAnsiTheme="majorHAnsi"/>
        <w:sz w:val="18"/>
      </w:rPr>
      <w:t>Bio</w:t>
    </w:r>
    <w:r w:rsidR="009A0486" w:rsidRPr="00653A28">
      <w:rPr>
        <w:rFonts w:asciiTheme="majorHAnsi" w:hAnsiTheme="majorHAnsi"/>
        <w:sz w:val="18"/>
      </w:rPr>
      <w:t xml:space="preserve"> Evaluation She</w:t>
    </w:r>
    <w:r w:rsidR="007465A2">
      <w:rPr>
        <w:rFonts w:asciiTheme="majorHAnsi" w:hAnsiTheme="majorHAnsi"/>
        <w:sz w:val="18"/>
      </w:rPr>
      <w:t xml:space="preserve">et Small Plantation Operations </w:t>
    </w:r>
    <w:r w:rsidR="00C62CCB" w:rsidRPr="00653A28">
      <w:rPr>
        <w:rFonts w:asciiTheme="majorHAnsi" w:hAnsiTheme="majorHAnsi"/>
        <w:sz w:val="18"/>
      </w:rPr>
      <w:t>V.1.</w:t>
    </w:r>
    <w:r w:rsidR="00FF65B9">
      <w:rPr>
        <w:rFonts w:asciiTheme="majorHAnsi" w:hAnsiTheme="majorHAnsi"/>
        <w:sz w:val="18"/>
      </w:rPr>
      <w:t>6</w:t>
    </w:r>
    <w:r w:rsidR="009A0486" w:rsidRPr="00653A28">
      <w:rPr>
        <w:rFonts w:asciiTheme="majorHAnsi" w:hAnsiTheme="majorHAnsi"/>
        <w:sz w:val="18"/>
      </w:rPr>
      <w:t xml:space="preserve"> (</w:t>
    </w:r>
    <w:r w:rsidR="00FF65B9">
      <w:rPr>
        <w:rFonts w:asciiTheme="majorHAnsi" w:hAnsiTheme="majorHAnsi"/>
        <w:sz w:val="18"/>
      </w:rPr>
      <w:t>Nov 2023)</w:t>
    </w:r>
    <w:r w:rsidR="00666248" w:rsidRPr="00653A28">
      <w:rPr>
        <w:rFonts w:asciiTheme="majorHAnsi" w:hAnsiTheme="majorHAnsi"/>
        <w:sz w:val="18"/>
      </w:rPr>
      <w:t xml:space="preserve">  </w:t>
    </w:r>
    <w:r w:rsidR="009A0486" w:rsidRPr="00653A28">
      <w:rPr>
        <w:rFonts w:asciiTheme="majorHAnsi" w:hAnsiTheme="majorHAnsi"/>
        <w:sz w:val="18"/>
      </w:rPr>
      <w:t xml:space="preserve"> </w:t>
    </w:r>
    <w:r w:rsidR="009A0486" w:rsidRPr="00653A28">
      <w:rPr>
        <w:rFonts w:asciiTheme="majorHAnsi" w:hAnsiTheme="majorHAnsi"/>
        <w:sz w:val="18"/>
      </w:rPr>
      <w:tab/>
    </w:r>
    <w:r w:rsidR="006E3958">
      <w:rPr>
        <w:rFonts w:asciiTheme="majorHAnsi" w:hAnsiTheme="majorHAnsi"/>
        <w:sz w:val="18"/>
      </w:rPr>
      <w:tab/>
    </w:r>
    <w:r w:rsidR="006E3958">
      <w:rPr>
        <w:rFonts w:asciiTheme="majorHAnsi" w:hAnsiTheme="majorHAnsi"/>
        <w:sz w:val="18"/>
      </w:rPr>
      <w:tab/>
    </w:r>
    <w:r w:rsidR="006E3958">
      <w:rPr>
        <w:rFonts w:asciiTheme="majorHAnsi" w:hAnsiTheme="majorHAnsi"/>
        <w:sz w:val="18"/>
      </w:rPr>
      <w:tab/>
    </w:r>
    <w:r w:rsidR="006E3958">
      <w:rPr>
        <w:rFonts w:asciiTheme="majorHAnsi" w:hAnsiTheme="majorHAnsi"/>
        <w:sz w:val="18"/>
      </w:rPr>
      <w:tab/>
    </w:r>
    <w:r w:rsidR="009A0486" w:rsidRPr="00653A28">
      <w:rPr>
        <w:rFonts w:asciiTheme="majorHAnsi" w:hAnsiTheme="majorHAnsi"/>
        <w:sz w:val="18"/>
      </w:rPr>
      <w:t xml:space="preserve">Page </w:t>
    </w:r>
    <w:r w:rsidR="00071123" w:rsidRPr="00653A28">
      <w:rPr>
        <w:rStyle w:val="PageNumber"/>
        <w:rFonts w:asciiTheme="majorHAnsi" w:hAnsiTheme="majorHAnsi"/>
        <w:sz w:val="18"/>
      </w:rPr>
      <w:fldChar w:fldCharType="begin"/>
    </w:r>
    <w:r w:rsidR="009A0486" w:rsidRPr="00653A28">
      <w:rPr>
        <w:rStyle w:val="PageNumber"/>
        <w:rFonts w:asciiTheme="majorHAnsi" w:hAnsiTheme="majorHAnsi"/>
        <w:sz w:val="18"/>
      </w:rPr>
      <w:instrText xml:space="preserve"> PAGE </w:instrText>
    </w:r>
    <w:r w:rsidR="00071123" w:rsidRPr="00653A28">
      <w:rPr>
        <w:rStyle w:val="PageNumber"/>
        <w:rFonts w:asciiTheme="majorHAnsi" w:hAnsiTheme="majorHAnsi"/>
        <w:sz w:val="18"/>
      </w:rPr>
      <w:fldChar w:fldCharType="separate"/>
    </w:r>
    <w:r w:rsidR="007465A2">
      <w:rPr>
        <w:rStyle w:val="PageNumber"/>
        <w:rFonts w:asciiTheme="majorHAnsi" w:hAnsiTheme="majorHAnsi"/>
        <w:noProof/>
        <w:sz w:val="18"/>
      </w:rPr>
      <w:t>6</w:t>
    </w:r>
    <w:r w:rsidR="00071123" w:rsidRPr="00653A28">
      <w:rPr>
        <w:rStyle w:val="PageNumber"/>
        <w:rFonts w:asciiTheme="majorHAnsi" w:hAnsiTheme="maj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C6FD" w14:textId="77777777" w:rsidR="003B7DEA" w:rsidRDefault="003B7DEA">
      <w:r>
        <w:separator/>
      </w:r>
    </w:p>
  </w:footnote>
  <w:footnote w:type="continuationSeparator" w:id="0">
    <w:p w14:paraId="2E7880E0" w14:textId="77777777" w:rsidR="003B7DEA" w:rsidRDefault="003B7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26D2" w14:textId="77777777" w:rsidR="00465E29" w:rsidRDefault="0088332F">
    <w:pPr>
      <w:pStyle w:val="Header"/>
      <w:pBdr>
        <w:bottom w:val="single" w:sz="12" w:space="1" w:color="auto"/>
      </w:pBdr>
      <w:rPr>
        <w:rFonts w:ascii="Cambria" w:hAnsi="Cambria"/>
        <w:b/>
      </w:rPr>
    </w:pPr>
    <w:r w:rsidRPr="0088332F">
      <w:rPr>
        <w:rFonts w:ascii="Cambria" w:hAnsi="Cambria"/>
        <w:b/>
      </w:rPr>
      <w:t xml:space="preserve">FPP:   </w:t>
    </w:r>
    <w:r w:rsidRPr="0088332F">
      <w:rPr>
        <w:rFonts w:ascii="Cambria" w:hAnsi="Cambria"/>
        <w:b/>
      </w:rPr>
      <w:tab/>
      <w:t>Coupe Name:</w:t>
    </w:r>
    <w:r w:rsidRPr="0088332F">
      <w:rPr>
        <w:rFonts w:ascii="Cambria" w:hAnsi="Cambria"/>
        <w:b/>
      </w:rPr>
      <w:tab/>
      <w:t>Date:</w:t>
    </w:r>
    <w:r w:rsidRPr="0088332F">
      <w:rPr>
        <w:rFonts w:ascii="Cambria" w:hAnsi="Cambria"/>
        <w:b/>
      </w:rPr>
      <w:tab/>
    </w:r>
  </w:p>
  <w:p w14:paraId="2840F4D2" w14:textId="77777777" w:rsidR="0049512C" w:rsidRDefault="00495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CEA"/>
    <w:multiLevelType w:val="hybridMultilevel"/>
    <w:tmpl w:val="FD508A02"/>
    <w:lvl w:ilvl="0" w:tplc="C5281532">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03F9"/>
    <w:multiLevelType w:val="hybridMultilevel"/>
    <w:tmpl w:val="29FC097E"/>
    <w:lvl w:ilvl="0" w:tplc="5BA0993A">
      <w:start w:val="1"/>
      <w:numFmt w:val="bullet"/>
      <w:lvlText w:val=""/>
      <w:lvlJc w:val="left"/>
      <w:pPr>
        <w:tabs>
          <w:tab w:val="num" w:pos="530"/>
        </w:tabs>
        <w:ind w:left="51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9761C"/>
    <w:multiLevelType w:val="hybridMultilevel"/>
    <w:tmpl w:val="E786B594"/>
    <w:lvl w:ilvl="0" w:tplc="5BA0993A">
      <w:start w:val="1"/>
      <w:numFmt w:val="bullet"/>
      <w:lvlText w:val=""/>
      <w:lvlJc w:val="left"/>
      <w:pPr>
        <w:tabs>
          <w:tab w:val="num" w:pos="720"/>
        </w:tabs>
        <w:ind w:left="700" w:hanging="34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88E4FA9"/>
    <w:multiLevelType w:val="hybridMultilevel"/>
    <w:tmpl w:val="72D25D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50CA2"/>
    <w:multiLevelType w:val="hybridMultilevel"/>
    <w:tmpl w:val="A4F26920"/>
    <w:lvl w:ilvl="0" w:tplc="5BA0993A">
      <w:start w:val="1"/>
      <w:numFmt w:val="bullet"/>
      <w:lvlText w:val=""/>
      <w:lvlJc w:val="left"/>
      <w:pPr>
        <w:tabs>
          <w:tab w:val="num" w:pos="720"/>
        </w:tabs>
        <w:ind w:left="700" w:hanging="34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6B00132"/>
    <w:multiLevelType w:val="multilevel"/>
    <w:tmpl w:val="5366D590"/>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2160"/>
        </w:tabs>
        <w:ind w:left="2140" w:hanging="34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A61311"/>
    <w:multiLevelType w:val="hybridMultilevel"/>
    <w:tmpl w:val="5366D590"/>
    <w:lvl w:ilvl="0" w:tplc="0C09000F">
      <w:start w:val="1"/>
      <w:numFmt w:val="decimal"/>
      <w:lvlText w:val="%1."/>
      <w:lvlJc w:val="left"/>
      <w:pPr>
        <w:tabs>
          <w:tab w:val="num" w:pos="1080"/>
        </w:tabs>
        <w:ind w:left="1080" w:hanging="360"/>
      </w:pPr>
      <w:rPr>
        <w:rFonts w:hint="default"/>
      </w:rPr>
    </w:lvl>
    <w:lvl w:ilvl="1" w:tplc="5BA0993A">
      <w:start w:val="1"/>
      <w:numFmt w:val="bullet"/>
      <w:lvlText w:val=""/>
      <w:lvlJc w:val="left"/>
      <w:pPr>
        <w:tabs>
          <w:tab w:val="num" w:pos="2160"/>
        </w:tabs>
        <w:ind w:left="2140" w:hanging="34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187A58"/>
    <w:multiLevelType w:val="hybridMultilevel"/>
    <w:tmpl w:val="6E1465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5A0833"/>
    <w:multiLevelType w:val="hybridMultilevel"/>
    <w:tmpl w:val="31CEF76E"/>
    <w:lvl w:ilvl="0" w:tplc="E66672D8">
      <w:start w:val="1"/>
      <w:numFmt w:val="decimal"/>
      <w:lvlText w:val="%1."/>
      <w:lvlJc w:val="left"/>
      <w:pPr>
        <w:ind w:left="720" w:hanging="360"/>
      </w:pPr>
      <w:rPr>
        <w:rFonts w:ascii="Cambria" w:hAnsi="Cambr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066665"/>
    <w:multiLevelType w:val="hybridMultilevel"/>
    <w:tmpl w:val="1C1A75C0"/>
    <w:lvl w:ilvl="0" w:tplc="0C090001">
      <w:start w:val="1"/>
      <w:numFmt w:val="bullet"/>
      <w:lvlText w:val=""/>
      <w:lvlJc w:val="left"/>
      <w:pPr>
        <w:tabs>
          <w:tab w:val="num" w:pos="1440"/>
        </w:tabs>
        <w:ind w:left="1440" w:hanging="360"/>
      </w:pPr>
      <w:rPr>
        <w:rFonts w:ascii="Symbol" w:hAnsi="Symbol" w:hint="default"/>
      </w:rPr>
    </w:lvl>
    <w:lvl w:ilvl="1" w:tplc="5BA0993A">
      <w:start w:val="1"/>
      <w:numFmt w:val="bullet"/>
      <w:lvlText w:val=""/>
      <w:lvlJc w:val="left"/>
      <w:pPr>
        <w:tabs>
          <w:tab w:val="num" w:pos="2160"/>
        </w:tabs>
        <w:ind w:left="2140" w:hanging="340"/>
      </w:pPr>
      <w:rPr>
        <w:rFonts w:ascii="Symbol" w:hAnsi="Symbol"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9105D5"/>
    <w:multiLevelType w:val="hybridMultilevel"/>
    <w:tmpl w:val="F6CC7B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FF6A50"/>
    <w:multiLevelType w:val="hybridMultilevel"/>
    <w:tmpl w:val="9856BC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2D2D3E"/>
    <w:multiLevelType w:val="hybridMultilevel"/>
    <w:tmpl w:val="E118F616"/>
    <w:lvl w:ilvl="0" w:tplc="FFFFFFFF">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51E9C"/>
    <w:multiLevelType w:val="hybridMultilevel"/>
    <w:tmpl w:val="F1EC7AAE"/>
    <w:lvl w:ilvl="0" w:tplc="C5281532">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A2144"/>
    <w:multiLevelType w:val="hybridMultilevel"/>
    <w:tmpl w:val="EE2839C0"/>
    <w:lvl w:ilvl="0" w:tplc="5BA0993A">
      <w:start w:val="1"/>
      <w:numFmt w:val="bullet"/>
      <w:lvlText w:val=""/>
      <w:lvlJc w:val="left"/>
      <w:pPr>
        <w:tabs>
          <w:tab w:val="num" w:pos="720"/>
        </w:tabs>
        <w:ind w:left="700" w:hanging="34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7520C1D"/>
    <w:multiLevelType w:val="hybridMultilevel"/>
    <w:tmpl w:val="C256FE0A"/>
    <w:lvl w:ilvl="0" w:tplc="5BA0993A">
      <w:start w:val="1"/>
      <w:numFmt w:val="bullet"/>
      <w:lvlText w:val=""/>
      <w:lvlJc w:val="left"/>
      <w:pPr>
        <w:tabs>
          <w:tab w:val="num" w:pos="1440"/>
        </w:tabs>
        <w:ind w:left="1420" w:hanging="34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8654B00"/>
    <w:multiLevelType w:val="hybridMultilevel"/>
    <w:tmpl w:val="D63E9D94"/>
    <w:lvl w:ilvl="0" w:tplc="8A5E9C40">
      <w:start w:val="1"/>
      <w:numFmt w:val="decimal"/>
      <w:lvlText w:val="1.%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9D447BC"/>
    <w:multiLevelType w:val="multilevel"/>
    <w:tmpl w:val="ACF6F9E0"/>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DA34A9D"/>
    <w:multiLevelType w:val="hybridMultilevel"/>
    <w:tmpl w:val="41F269D4"/>
    <w:lvl w:ilvl="0" w:tplc="0C09000F">
      <w:start w:val="1"/>
      <w:numFmt w:val="decimal"/>
      <w:lvlText w:val="%1."/>
      <w:lvlJc w:val="left"/>
      <w:pPr>
        <w:tabs>
          <w:tab w:val="num" w:pos="1440"/>
        </w:tabs>
        <w:ind w:left="1440" w:hanging="360"/>
      </w:pPr>
      <w:rPr>
        <w:rFonts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E7C5748"/>
    <w:multiLevelType w:val="hybridMultilevel"/>
    <w:tmpl w:val="D63E9D94"/>
    <w:lvl w:ilvl="0" w:tplc="8A5E9C40">
      <w:start w:val="1"/>
      <w:numFmt w:val="decimal"/>
      <w:lvlText w:val="1.%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F3648AD"/>
    <w:multiLevelType w:val="multilevel"/>
    <w:tmpl w:val="7352B1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3153E90"/>
    <w:multiLevelType w:val="hybridMultilevel"/>
    <w:tmpl w:val="C73CE66A"/>
    <w:lvl w:ilvl="0" w:tplc="0AB4D4B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67E146A"/>
    <w:multiLevelType w:val="hybridMultilevel"/>
    <w:tmpl w:val="D47087FC"/>
    <w:lvl w:ilvl="0" w:tplc="EDFA2F4E">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124AA4"/>
    <w:multiLevelType w:val="multilevel"/>
    <w:tmpl w:val="8A1E3AA8"/>
    <w:lvl w:ilvl="0">
      <w:start w:val="1"/>
      <w:numFmt w:val="decimal"/>
      <w:lvlText w:val="%1."/>
      <w:lvlJc w:val="left"/>
      <w:pPr>
        <w:tabs>
          <w:tab w:val="num" w:pos="720"/>
        </w:tabs>
        <w:ind w:left="720" w:hanging="360"/>
      </w:pPr>
    </w:lvl>
    <w:lvl w:ilvl="1">
      <w:start w:val="3"/>
      <w:numFmt w:val="decimal"/>
      <w:isLgl/>
      <w:lvlText w:val="%1.%2"/>
      <w:lvlJc w:val="left"/>
      <w:pPr>
        <w:tabs>
          <w:tab w:val="num" w:pos="780"/>
        </w:tabs>
        <w:ind w:left="780" w:hanging="420"/>
      </w:pPr>
      <w:rPr>
        <w:rFonts w:hint="default"/>
        <w:sz w:val="23"/>
      </w:rPr>
    </w:lvl>
    <w:lvl w:ilvl="2">
      <w:start w:val="1"/>
      <w:numFmt w:val="decimal"/>
      <w:isLgl/>
      <w:lvlText w:val="%1.%2.%3"/>
      <w:lvlJc w:val="left"/>
      <w:pPr>
        <w:tabs>
          <w:tab w:val="num" w:pos="1080"/>
        </w:tabs>
        <w:ind w:left="1080" w:hanging="720"/>
      </w:pPr>
      <w:rPr>
        <w:rFonts w:hint="default"/>
        <w:sz w:val="23"/>
      </w:rPr>
    </w:lvl>
    <w:lvl w:ilvl="3">
      <w:start w:val="1"/>
      <w:numFmt w:val="decimal"/>
      <w:isLgl/>
      <w:lvlText w:val="%1.%2.%3.%4"/>
      <w:lvlJc w:val="left"/>
      <w:pPr>
        <w:tabs>
          <w:tab w:val="num" w:pos="1440"/>
        </w:tabs>
        <w:ind w:left="1440" w:hanging="1080"/>
      </w:pPr>
      <w:rPr>
        <w:rFonts w:hint="default"/>
        <w:sz w:val="23"/>
      </w:rPr>
    </w:lvl>
    <w:lvl w:ilvl="4">
      <w:start w:val="1"/>
      <w:numFmt w:val="decimal"/>
      <w:isLgl/>
      <w:lvlText w:val="%1.%2.%3.%4.%5"/>
      <w:lvlJc w:val="left"/>
      <w:pPr>
        <w:tabs>
          <w:tab w:val="num" w:pos="1440"/>
        </w:tabs>
        <w:ind w:left="1440" w:hanging="1080"/>
      </w:pPr>
      <w:rPr>
        <w:rFonts w:hint="default"/>
        <w:sz w:val="23"/>
      </w:rPr>
    </w:lvl>
    <w:lvl w:ilvl="5">
      <w:start w:val="1"/>
      <w:numFmt w:val="decimal"/>
      <w:isLgl/>
      <w:lvlText w:val="%1.%2.%3.%4.%5.%6"/>
      <w:lvlJc w:val="left"/>
      <w:pPr>
        <w:tabs>
          <w:tab w:val="num" w:pos="1800"/>
        </w:tabs>
        <w:ind w:left="1800" w:hanging="1440"/>
      </w:pPr>
      <w:rPr>
        <w:rFonts w:hint="default"/>
        <w:sz w:val="23"/>
      </w:rPr>
    </w:lvl>
    <w:lvl w:ilvl="6">
      <w:start w:val="1"/>
      <w:numFmt w:val="decimal"/>
      <w:isLgl/>
      <w:lvlText w:val="%1.%2.%3.%4.%5.%6.%7"/>
      <w:lvlJc w:val="left"/>
      <w:pPr>
        <w:tabs>
          <w:tab w:val="num" w:pos="1800"/>
        </w:tabs>
        <w:ind w:left="1800" w:hanging="1440"/>
      </w:pPr>
      <w:rPr>
        <w:rFonts w:hint="default"/>
        <w:sz w:val="23"/>
      </w:rPr>
    </w:lvl>
    <w:lvl w:ilvl="7">
      <w:start w:val="1"/>
      <w:numFmt w:val="decimal"/>
      <w:isLgl/>
      <w:lvlText w:val="%1.%2.%3.%4.%5.%6.%7.%8"/>
      <w:lvlJc w:val="left"/>
      <w:pPr>
        <w:tabs>
          <w:tab w:val="num" w:pos="2160"/>
        </w:tabs>
        <w:ind w:left="2160" w:hanging="1800"/>
      </w:pPr>
      <w:rPr>
        <w:rFonts w:hint="default"/>
        <w:sz w:val="23"/>
      </w:rPr>
    </w:lvl>
    <w:lvl w:ilvl="8">
      <w:start w:val="1"/>
      <w:numFmt w:val="decimal"/>
      <w:isLgl/>
      <w:lvlText w:val="%1.%2.%3.%4.%5.%6.%7.%8.%9"/>
      <w:lvlJc w:val="left"/>
      <w:pPr>
        <w:tabs>
          <w:tab w:val="num" w:pos="2160"/>
        </w:tabs>
        <w:ind w:left="2160" w:hanging="1800"/>
      </w:pPr>
      <w:rPr>
        <w:rFonts w:hint="default"/>
        <w:sz w:val="23"/>
      </w:rPr>
    </w:lvl>
  </w:abstractNum>
  <w:abstractNum w:abstractNumId="24" w15:restartNumberingAfterBreak="0">
    <w:nsid w:val="483274E9"/>
    <w:multiLevelType w:val="hybridMultilevel"/>
    <w:tmpl w:val="282A1F08"/>
    <w:lvl w:ilvl="0" w:tplc="21ECE71E">
      <w:start w:val="1"/>
      <w:numFmt w:val="decimal"/>
      <w:lvlText w:val="2.%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B250412"/>
    <w:multiLevelType w:val="hybridMultilevel"/>
    <w:tmpl w:val="56D80C38"/>
    <w:lvl w:ilvl="0" w:tplc="32A69AA6">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D297276"/>
    <w:multiLevelType w:val="hybridMultilevel"/>
    <w:tmpl w:val="B86ED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F2203C"/>
    <w:multiLevelType w:val="hybridMultilevel"/>
    <w:tmpl w:val="AC88511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AB35A54"/>
    <w:multiLevelType w:val="hybridMultilevel"/>
    <w:tmpl w:val="444EFAB2"/>
    <w:lvl w:ilvl="0" w:tplc="0C09000F">
      <w:start w:val="1"/>
      <w:numFmt w:val="decimal"/>
      <w:lvlText w:val="%1."/>
      <w:lvlJc w:val="left"/>
      <w:pPr>
        <w:tabs>
          <w:tab w:val="num" w:pos="1080"/>
        </w:tabs>
        <w:ind w:left="1080" w:hanging="360"/>
      </w:pPr>
      <w:rPr>
        <w:rFonts w:hint="default"/>
      </w:rPr>
    </w:lvl>
    <w:lvl w:ilvl="1" w:tplc="5BA0993A">
      <w:start w:val="1"/>
      <w:numFmt w:val="bullet"/>
      <w:lvlText w:val=""/>
      <w:lvlJc w:val="left"/>
      <w:pPr>
        <w:tabs>
          <w:tab w:val="num" w:pos="1800"/>
        </w:tabs>
        <w:ind w:left="1780" w:hanging="34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B64208"/>
    <w:multiLevelType w:val="hybridMultilevel"/>
    <w:tmpl w:val="E5849C16"/>
    <w:lvl w:ilvl="0" w:tplc="0AB4D4B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B453318"/>
    <w:multiLevelType w:val="singleLevel"/>
    <w:tmpl w:val="0C09000F"/>
    <w:lvl w:ilvl="0">
      <w:start w:val="1"/>
      <w:numFmt w:val="decimal"/>
      <w:lvlText w:val="%1."/>
      <w:lvlJc w:val="left"/>
      <w:pPr>
        <w:tabs>
          <w:tab w:val="num" w:pos="360"/>
        </w:tabs>
        <w:ind w:left="360" w:hanging="360"/>
      </w:pPr>
      <w:rPr>
        <w:rFonts w:hint="default"/>
      </w:rPr>
    </w:lvl>
  </w:abstractNum>
  <w:abstractNum w:abstractNumId="31" w15:restartNumberingAfterBreak="0">
    <w:nsid w:val="5EE707D1"/>
    <w:multiLevelType w:val="singleLevel"/>
    <w:tmpl w:val="CD70E5CE"/>
    <w:lvl w:ilvl="0">
      <w:start w:val="1"/>
      <w:numFmt w:val="bullet"/>
      <w:pStyle w:val="Listbullet6pt"/>
      <w:lvlText w:val=""/>
      <w:lvlJc w:val="left"/>
      <w:pPr>
        <w:tabs>
          <w:tab w:val="num" w:pos="644"/>
        </w:tabs>
        <w:ind w:left="641" w:hanging="357"/>
      </w:pPr>
      <w:rPr>
        <w:rFonts w:ascii="Wingdings" w:hAnsi="Wingdings" w:hint="default"/>
      </w:rPr>
    </w:lvl>
  </w:abstractNum>
  <w:abstractNum w:abstractNumId="32" w15:restartNumberingAfterBreak="0">
    <w:nsid w:val="629B2CE6"/>
    <w:multiLevelType w:val="multilevel"/>
    <w:tmpl w:val="4600F80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32D0B95"/>
    <w:multiLevelType w:val="hybridMultilevel"/>
    <w:tmpl w:val="F2D8FF36"/>
    <w:lvl w:ilvl="0" w:tplc="6A6402EE">
      <w:start w:val="1"/>
      <w:numFmt w:val="bullet"/>
      <w:lvlText w:val=""/>
      <w:lvlJc w:val="left"/>
      <w:pPr>
        <w:tabs>
          <w:tab w:val="num" w:pos="567"/>
        </w:tabs>
        <w:ind w:left="567" w:hanging="567"/>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887041"/>
    <w:multiLevelType w:val="multilevel"/>
    <w:tmpl w:val="4600F80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F990CD4"/>
    <w:multiLevelType w:val="multilevel"/>
    <w:tmpl w:val="FD508A0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F85E94"/>
    <w:multiLevelType w:val="hybridMultilevel"/>
    <w:tmpl w:val="4600F800"/>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3457E09"/>
    <w:multiLevelType w:val="hybridMultilevel"/>
    <w:tmpl w:val="3B465474"/>
    <w:lvl w:ilvl="0" w:tplc="64884B86">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D4F03D3"/>
    <w:multiLevelType w:val="hybridMultilevel"/>
    <w:tmpl w:val="ACF6F9E0"/>
    <w:lvl w:ilvl="0" w:tplc="9CA03B94">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56706567">
    <w:abstractNumId w:val="31"/>
  </w:num>
  <w:num w:numId="2" w16cid:durableId="720325910">
    <w:abstractNumId w:val="36"/>
  </w:num>
  <w:num w:numId="3" w16cid:durableId="1250504656">
    <w:abstractNumId w:val="34"/>
  </w:num>
  <w:num w:numId="4" w16cid:durableId="549616541">
    <w:abstractNumId w:val="15"/>
  </w:num>
  <w:num w:numId="5" w16cid:durableId="828711236">
    <w:abstractNumId w:val="1"/>
  </w:num>
  <w:num w:numId="6" w16cid:durableId="1289580807">
    <w:abstractNumId w:val="23"/>
  </w:num>
  <w:num w:numId="7" w16cid:durableId="451093962">
    <w:abstractNumId w:val="4"/>
  </w:num>
  <w:num w:numId="8" w16cid:durableId="1417707443">
    <w:abstractNumId w:val="2"/>
  </w:num>
  <w:num w:numId="9" w16cid:durableId="1575821748">
    <w:abstractNumId w:val="14"/>
  </w:num>
  <w:num w:numId="10" w16cid:durableId="142964701">
    <w:abstractNumId w:val="32"/>
  </w:num>
  <w:num w:numId="11" w16cid:durableId="1258053814">
    <w:abstractNumId w:val="9"/>
  </w:num>
  <w:num w:numId="12" w16cid:durableId="938410484">
    <w:abstractNumId w:val="3"/>
  </w:num>
  <w:num w:numId="13" w16cid:durableId="208616486">
    <w:abstractNumId w:val="18"/>
  </w:num>
  <w:num w:numId="14" w16cid:durableId="1614168849">
    <w:abstractNumId w:val="28"/>
  </w:num>
  <w:num w:numId="15" w16cid:durableId="1957249039">
    <w:abstractNumId w:val="6"/>
  </w:num>
  <w:num w:numId="16" w16cid:durableId="1204901365">
    <w:abstractNumId w:val="5"/>
  </w:num>
  <w:num w:numId="17" w16cid:durableId="1499350156">
    <w:abstractNumId w:val="0"/>
  </w:num>
  <w:num w:numId="18" w16cid:durableId="94130355">
    <w:abstractNumId w:val="35"/>
  </w:num>
  <w:num w:numId="19" w16cid:durableId="894047571">
    <w:abstractNumId w:val="22"/>
  </w:num>
  <w:num w:numId="20" w16cid:durableId="1770468695">
    <w:abstractNumId w:val="30"/>
  </w:num>
  <w:num w:numId="21" w16cid:durableId="1402679947">
    <w:abstractNumId w:val="33"/>
  </w:num>
  <w:num w:numId="22" w16cid:durableId="649291240">
    <w:abstractNumId w:val="11"/>
  </w:num>
  <w:num w:numId="23" w16cid:durableId="135495167">
    <w:abstractNumId w:val="12"/>
  </w:num>
  <w:num w:numId="24" w16cid:durableId="638804616">
    <w:abstractNumId w:val="10"/>
  </w:num>
  <w:num w:numId="25" w16cid:durableId="571233430">
    <w:abstractNumId w:val="37"/>
  </w:num>
  <w:num w:numId="26" w16cid:durableId="262884086">
    <w:abstractNumId w:val="21"/>
  </w:num>
  <w:num w:numId="27" w16cid:durableId="455829874">
    <w:abstractNumId w:val="29"/>
  </w:num>
  <w:num w:numId="28" w16cid:durableId="1446997664">
    <w:abstractNumId w:val="38"/>
  </w:num>
  <w:num w:numId="29" w16cid:durableId="197737671">
    <w:abstractNumId w:val="17"/>
  </w:num>
  <w:num w:numId="30" w16cid:durableId="1296915298">
    <w:abstractNumId w:val="25"/>
  </w:num>
  <w:num w:numId="31" w16cid:durableId="310329291">
    <w:abstractNumId w:val="13"/>
  </w:num>
  <w:num w:numId="32" w16cid:durableId="1848715445">
    <w:abstractNumId w:val="16"/>
  </w:num>
  <w:num w:numId="33" w16cid:durableId="18241197">
    <w:abstractNumId w:val="27"/>
  </w:num>
  <w:num w:numId="34" w16cid:durableId="449976143">
    <w:abstractNumId w:val="20"/>
  </w:num>
  <w:num w:numId="35" w16cid:durableId="102573625">
    <w:abstractNumId w:val="24"/>
  </w:num>
  <w:num w:numId="36" w16cid:durableId="405878389">
    <w:abstractNumId w:val="7"/>
  </w:num>
  <w:num w:numId="37" w16cid:durableId="304625735">
    <w:abstractNumId w:val="19"/>
  </w:num>
  <w:num w:numId="38" w16cid:durableId="1786461882">
    <w:abstractNumId w:val="8"/>
  </w:num>
  <w:num w:numId="39" w16cid:durableId="21355624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A6282"/>
    <w:rsid w:val="00003E85"/>
    <w:rsid w:val="00004EC6"/>
    <w:rsid w:val="000119E4"/>
    <w:rsid w:val="00032C68"/>
    <w:rsid w:val="0003585F"/>
    <w:rsid w:val="00036711"/>
    <w:rsid w:val="0004052E"/>
    <w:rsid w:val="000409BB"/>
    <w:rsid w:val="000429E5"/>
    <w:rsid w:val="000476E1"/>
    <w:rsid w:val="0005167C"/>
    <w:rsid w:val="000601F4"/>
    <w:rsid w:val="00071123"/>
    <w:rsid w:val="00075214"/>
    <w:rsid w:val="00092D88"/>
    <w:rsid w:val="000940B6"/>
    <w:rsid w:val="000A3EDC"/>
    <w:rsid w:val="000B13BE"/>
    <w:rsid w:val="000C64E4"/>
    <w:rsid w:val="000D2FD7"/>
    <w:rsid w:val="000D419A"/>
    <w:rsid w:val="000E0668"/>
    <w:rsid w:val="000F1880"/>
    <w:rsid w:val="000F2A62"/>
    <w:rsid w:val="000F4AA3"/>
    <w:rsid w:val="000F4E7D"/>
    <w:rsid w:val="001048E0"/>
    <w:rsid w:val="001360CD"/>
    <w:rsid w:val="00147CCF"/>
    <w:rsid w:val="00177F0D"/>
    <w:rsid w:val="001902DA"/>
    <w:rsid w:val="001A6C70"/>
    <w:rsid w:val="001C38C7"/>
    <w:rsid w:val="001C693A"/>
    <w:rsid w:val="001F6101"/>
    <w:rsid w:val="00203154"/>
    <w:rsid w:val="00206FB1"/>
    <w:rsid w:val="00216443"/>
    <w:rsid w:val="00216A79"/>
    <w:rsid w:val="00225E6B"/>
    <w:rsid w:val="00230FB5"/>
    <w:rsid w:val="00237A76"/>
    <w:rsid w:val="00240FE3"/>
    <w:rsid w:val="00241316"/>
    <w:rsid w:val="002511E7"/>
    <w:rsid w:val="00274BA1"/>
    <w:rsid w:val="00275547"/>
    <w:rsid w:val="0028739C"/>
    <w:rsid w:val="002937DA"/>
    <w:rsid w:val="00293D4C"/>
    <w:rsid w:val="002C62DE"/>
    <w:rsid w:val="002C68EF"/>
    <w:rsid w:val="002D3186"/>
    <w:rsid w:val="002D7497"/>
    <w:rsid w:val="002E61CA"/>
    <w:rsid w:val="003074F3"/>
    <w:rsid w:val="00313014"/>
    <w:rsid w:val="00323336"/>
    <w:rsid w:val="00371992"/>
    <w:rsid w:val="003B5081"/>
    <w:rsid w:val="003B6B31"/>
    <w:rsid w:val="003B7DEA"/>
    <w:rsid w:val="003E2C5D"/>
    <w:rsid w:val="004153DF"/>
    <w:rsid w:val="00446302"/>
    <w:rsid w:val="00461355"/>
    <w:rsid w:val="00462CF0"/>
    <w:rsid w:val="00462D54"/>
    <w:rsid w:val="00465E29"/>
    <w:rsid w:val="004859F4"/>
    <w:rsid w:val="00494C94"/>
    <w:rsid w:val="0049512C"/>
    <w:rsid w:val="00496163"/>
    <w:rsid w:val="004A0975"/>
    <w:rsid w:val="004B413B"/>
    <w:rsid w:val="004B4D56"/>
    <w:rsid w:val="004B4DF4"/>
    <w:rsid w:val="004B5456"/>
    <w:rsid w:val="004C289B"/>
    <w:rsid w:val="004C6619"/>
    <w:rsid w:val="004C7FCC"/>
    <w:rsid w:val="004D0B18"/>
    <w:rsid w:val="004E3C43"/>
    <w:rsid w:val="004F04F2"/>
    <w:rsid w:val="00501B90"/>
    <w:rsid w:val="00502AD8"/>
    <w:rsid w:val="00522C1E"/>
    <w:rsid w:val="00527385"/>
    <w:rsid w:val="00534468"/>
    <w:rsid w:val="0056270B"/>
    <w:rsid w:val="00584D23"/>
    <w:rsid w:val="0058547E"/>
    <w:rsid w:val="00592150"/>
    <w:rsid w:val="00597527"/>
    <w:rsid w:val="005B075B"/>
    <w:rsid w:val="005B6935"/>
    <w:rsid w:val="005B7BC7"/>
    <w:rsid w:val="005C75F5"/>
    <w:rsid w:val="005D4261"/>
    <w:rsid w:val="005D6570"/>
    <w:rsid w:val="005D6941"/>
    <w:rsid w:val="005E1C80"/>
    <w:rsid w:val="005E7981"/>
    <w:rsid w:val="005F5F90"/>
    <w:rsid w:val="00610D37"/>
    <w:rsid w:val="00613108"/>
    <w:rsid w:val="00622C43"/>
    <w:rsid w:val="00632043"/>
    <w:rsid w:val="00632469"/>
    <w:rsid w:val="00653A28"/>
    <w:rsid w:val="00655FE9"/>
    <w:rsid w:val="00666248"/>
    <w:rsid w:val="006744C8"/>
    <w:rsid w:val="00697493"/>
    <w:rsid w:val="006A350B"/>
    <w:rsid w:val="006B4939"/>
    <w:rsid w:val="006D2844"/>
    <w:rsid w:val="006D59C5"/>
    <w:rsid w:val="006D6D14"/>
    <w:rsid w:val="006E3958"/>
    <w:rsid w:val="006F5097"/>
    <w:rsid w:val="007056DB"/>
    <w:rsid w:val="00745566"/>
    <w:rsid w:val="007465A2"/>
    <w:rsid w:val="00752038"/>
    <w:rsid w:val="007528AC"/>
    <w:rsid w:val="00760326"/>
    <w:rsid w:val="00761D6F"/>
    <w:rsid w:val="00770280"/>
    <w:rsid w:val="00772203"/>
    <w:rsid w:val="00775312"/>
    <w:rsid w:val="007A74C1"/>
    <w:rsid w:val="007C2338"/>
    <w:rsid w:val="007D475B"/>
    <w:rsid w:val="007E4694"/>
    <w:rsid w:val="007F5372"/>
    <w:rsid w:val="007F7502"/>
    <w:rsid w:val="00813CF0"/>
    <w:rsid w:val="00841A68"/>
    <w:rsid w:val="00842B31"/>
    <w:rsid w:val="00844459"/>
    <w:rsid w:val="0086383C"/>
    <w:rsid w:val="00865642"/>
    <w:rsid w:val="00867B9C"/>
    <w:rsid w:val="0088332F"/>
    <w:rsid w:val="00894671"/>
    <w:rsid w:val="008D48B8"/>
    <w:rsid w:val="008E1889"/>
    <w:rsid w:val="008E3C31"/>
    <w:rsid w:val="008F4C19"/>
    <w:rsid w:val="00901A7F"/>
    <w:rsid w:val="00917AF6"/>
    <w:rsid w:val="009203C4"/>
    <w:rsid w:val="00921DA5"/>
    <w:rsid w:val="0093093D"/>
    <w:rsid w:val="00974B33"/>
    <w:rsid w:val="009761A2"/>
    <w:rsid w:val="009978D7"/>
    <w:rsid w:val="009A0486"/>
    <w:rsid w:val="009A239C"/>
    <w:rsid w:val="009A3DB5"/>
    <w:rsid w:val="009A5630"/>
    <w:rsid w:val="009D05D4"/>
    <w:rsid w:val="009D35B9"/>
    <w:rsid w:val="009D429A"/>
    <w:rsid w:val="009D7F10"/>
    <w:rsid w:val="009E2277"/>
    <w:rsid w:val="009E7A83"/>
    <w:rsid w:val="00A0186C"/>
    <w:rsid w:val="00A12C6B"/>
    <w:rsid w:val="00A240DA"/>
    <w:rsid w:val="00A27574"/>
    <w:rsid w:val="00A36835"/>
    <w:rsid w:val="00A41DE2"/>
    <w:rsid w:val="00A5735A"/>
    <w:rsid w:val="00A740D1"/>
    <w:rsid w:val="00A84733"/>
    <w:rsid w:val="00A84C80"/>
    <w:rsid w:val="00AB0F86"/>
    <w:rsid w:val="00AB3015"/>
    <w:rsid w:val="00AD5678"/>
    <w:rsid w:val="00AD70C4"/>
    <w:rsid w:val="00AE76C3"/>
    <w:rsid w:val="00B0277E"/>
    <w:rsid w:val="00B145E2"/>
    <w:rsid w:val="00B34DC4"/>
    <w:rsid w:val="00B36F8F"/>
    <w:rsid w:val="00B45210"/>
    <w:rsid w:val="00B56DB1"/>
    <w:rsid w:val="00B757CC"/>
    <w:rsid w:val="00B942BF"/>
    <w:rsid w:val="00B947D5"/>
    <w:rsid w:val="00B948C1"/>
    <w:rsid w:val="00B9711E"/>
    <w:rsid w:val="00BA1E51"/>
    <w:rsid w:val="00BA6282"/>
    <w:rsid w:val="00BA77BF"/>
    <w:rsid w:val="00BB446A"/>
    <w:rsid w:val="00BE05FB"/>
    <w:rsid w:val="00BE3A1F"/>
    <w:rsid w:val="00C0039E"/>
    <w:rsid w:val="00C131E0"/>
    <w:rsid w:val="00C16981"/>
    <w:rsid w:val="00C23CB9"/>
    <w:rsid w:val="00C33F51"/>
    <w:rsid w:val="00C50AD8"/>
    <w:rsid w:val="00C51191"/>
    <w:rsid w:val="00C62CCB"/>
    <w:rsid w:val="00C637CA"/>
    <w:rsid w:val="00C73F4D"/>
    <w:rsid w:val="00C77574"/>
    <w:rsid w:val="00C77C0E"/>
    <w:rsid w:val="00C86602"/>
    <w:rsid w:val="00CA0A24"/>
    <w:rsid w:val="00CB2225"/>
    <w:rsid w:val="00CE65AC"/>
    <w:rsid w:val="00CE65DE"/>
    <w:rsid w:val="00CF39B6"/>
    <w:rsid w:val="00CF53D8"/>
    <w:rsid w:val="00D00021"/>
    <w:rsid w:val="00D07966"/>
    <w:rsid w:val="00D2306C"/>
    <w:rsid w:val="00D23CEE"/>
    <w:rsid w:val="00D32E00"/>
    <w:rsid w:val="00D34580"/>
    <w:rsid w:val="00D3691B"/>
    <w:rsid w:val="00D40616"/>
    <w:rsid w:val="00D40E9E"/>
    <w:rsid w:val="00D443A6"/>
    <w:rsid w:val="00D66C57"/>
    <w:rsid w:val="00D76AAD"/>
    <w:rsid w:val="00D82CBF"/>
    <w:rsid w:val="00DA5239"/>
    <w:rsid w:val="00DD50BD"/>
    <w:rsid w:val="00DE182B"/>
    <w:rsid w:val="00DE7A5B"/>
    <w:rsid w:val="00DF272A"/>
    <w:rsid w:val="00E03BB1"/>
    <w:rsid w:val="00E1342B"/>
    <w:rsid w:val="00E134BD"/>
    <w:rsid w:val="00E30CED"/>
    <w:rsid w:val="00E50454"/>
    <w:rsid w:val="00E52FD9"/>
    <w:rsid w:val="00E65709"/>
    <w:rsid w:val="00E75056"/>
    <w:rsid w:val="00E75E31"/>
    <w:rsid w:val="00E8413A"/>
    <w:rsid w:val="00E91EEC"/>
    <w:rsid w:val="00EB2A41"/>
    <w:rsid w:val="00EB4576"/>
    <w:rsid w:val="00ED444F"/>
    <w:rsid w:val="00ED561F"/>
    <w:rsid w:val="00EF11B3"/>
    <w:rsid w:val="00EF16FC"/>
    <w:rsid w:val="00EF2E41"/>
    <w:rsid w:val="00F07C5E"/>
    <w:rsid w:val="00F10FBD"/>
    <w:rsid w:val="00F12FA2"/>
    <w:rsid w:val="00F50D6A"/>
    <w:rsid w:val="00F5672A"/>
    <w:rsid w:val="00F56C08"/>
    <w:rsid w:val="00F63BD7"/>
    <w:rsid w:val="00F66D91"/>
    <w:rsid w:val="00F67393"/>
    <w:rsid w:val="00F928B7"/>
    <w:rsid w:val="00F96900"/>
    <w:rsid w:val="00FA6631"/>
    <w:rsid w:val="00FD1D7F"/>
    <w:rsid w:val="00FF65B9"/>
    <w:rsid w:val="00FF7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C952232"/>
  <w15:docId w15:val="{42E604E2-183C-4BFE-AC01-126396B6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A79"/>
    <w:rPr>
      <w:sz w:val="24"/>
      <w:lang w:eastAsia="en-US"/>
    </w:rPr>
  </w:style>
  <w:style w:type="paragraph" w:styleId="Heading1">
    <w:name w:val="heading 1"/>
    <w:basedOn w:val="Normal"/>
    <w:next w:val="Normal"/>
    <w:qFormat/>
    <w:rsid w:val="00F96900"/>
    <w:pPr>
      <w:autoSpaceDE w:val="0"/>
      <w:autoSpaceDN w:val="0"/>
      <w:adjustRightInd w:val="0"/>
      <w:spacing w:before="60" w:after="120"/>
      <w:outlineLvl w:val="0"/>
    </w:pPr>
    <w:rPr>
      <w:rFonts w:ascii="Cambria" w:hAnsi="Cambria"/>
      <w:b/>
      <w:sz w:val="20"/>
    </w:rPr>
  </w:style>
  <w:style w:type="paragraph" w:styleId="Heading2">
    <w:name w:val="heading 2"/>
    <w:basedOn w:val="Normal"/>
    <w:next w:val="Normal"/>
    <w:qFormat/>
    <w:rsid w:val="00216A79"/>
    <w:pPr>
      <w:keepNext/>
      <w:outlineLvl w:val="1"/>
    </w:pPr>
    <w:rPr>
      <w:b/>
    </w:rPr>
  </w:style>
  <w:style w:type="paragraph" w:styleId="Heading3">
    <w:name w:val="heading 3"/>
    <w:basedOn w:val="Normal"/>
    <w:next w:val="Normal"/>
    <w:qFormat/>
    <w:rsid w:val="00216A79"/>
    <w:pPr>
      <w:keepNext/>
      <w:spacing w:before="60" w:after="60"/>
      <w:outlineLvl w:val="2"/>
    </w:pPr>
    <w:rPr>
      <w:bCs/>
      <w:i/>
      <w:iCs/>
      <w:sz w:val="22"/>
    </w:rPr>
  </w:style>
  <w:style w:type="paragraph" w:styleId="Heading5">
    <w:name w:val="heading 5"/>
    <w:basedOn w:val="Normal"/>
    <w:next w:val="Normal"/>
    <w:qFormat/>
    <w:rsid w:val="00216A79"/>
    <w:pPr>
      <w:keepNext/>
      <w:spacing w:before="40" w:after="40"/>
      <w:jc w:val="center"/>
      <w:outlineLvl w:val="4"/>
    </w:pPr>
    <w:rPr>
      <w:b/>
      <w:bCs/>
      <w:iCs/>
      <w:sz w:val="22"/>
    </w:rPr>
  </w:style>
  <w:style w:type="paragraph" w:styleId="Heading6">
    <w:name w:val="heading 6"/>
    <w:basedOn w:val="Normal"/>
    <w:next w:val="Normal"/>
    <w:link w:val="Heading6Char"/>
    <w:semiHidden/>
    <w:unhideWhenUsed/>
    <w:qFormat/>
    <w:rsid w:val="00E8413A"/>
    <w:pPr>
      <w:spacing w:before="240" w:after="60"/>
      <w:outlineLvl w:val="5"/>
    </w:pPr>
    <w:rPr>
      <w:rFonts w:ascii="Calibri" w:hAnsi="Calibri"/>
      <w:b/>
      <w:bCs/>
      <w:sz w:val="22"/>
      <w:szCs w:val="22"/>
    </w:rPr>
  </w:style>
  <w:style w:type="paragraph" w:styleId="Heading7">
    <w:name w:val="heading 7"/>
    <w:basedOn w:val="Normal"/>
    <w:next w:val="Normal"/>
    <w:qFormat/>
    <w:rsid w:val="00A3683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6A79"/>
    <w:pPr>
      <w:jc w:val="center"/>
    </w:pPr>
    <w:rPr>
      <w:b/>
    </w:rPr>
  </w:style>
  <w:style w:type="paragraph" w:customStyle="1" w:styleId="Listbullet6pt">
    <w:name w:val="List bullet 6pt"/>
    <w:basedOn w:val="Normal"/>
    <w:rsid w:val="00216A79"/>
    <w:pPr>
      <w:numPr>
        <w:numId w:val="1"/>
      </w:numPr>
    </w:pPr>
  </w:style>
  <w:style w:type="paragraph" w:styleId="FootnoteText">
    <w:name w:val="footnote text"/>
    <w:basedOn w:val="Normal"/>
    <w:semiHidden/>
    <w:rsid w:val="00216A79"/>
    <w:rPr>
      <w:sz w:val="20"/>
    </w:rPr>
  </w:style>
  <w:style w:type="paragraph" w:customStyle="1" w:styleId="Normal2">
    <w:name w:val="Normal2"/>
    <w:basedOn w:val="Normal"/>
    <w:rsid w:val="00216A79"/>
    <w:pPr>
      <w:tabs>
        <w:tab w:val="left" w:pos="567"/>
      </w:tabs>
      <w:spacing w:after="120"/>
    </w:pPr>
    <w:rPr>
      <w:rFonts w:ascii="Arial" w:hAnsi="Arial"/>
      <w:snapToGrid w:val="0"/>
      <w:sz w:val="20"/>
    </w:rPr>
  </w:style>
  <w:style w:type="paragraph" w:styleId="BodyText3">
    <w:name w:val="Body Text 3"/>
    <w:basedOn w:val="Normal"/>
    <w:rsid w:val="00216A79"/>
    <w:pPr>
      <w:tabs>
        <w:tab w:val="left" w:pos="567"/>
      </w:tabs>
      <w:spacing w:after="120"/>
      <w:ind w:right="-143"/>
    </w:pPr>
    <w:rPr>
      <w:sz w:val="20"/>
    </w:rPr>
  </w:style>
  <w:style w:type="paragraph" w:styleId="Title">
    <w:name w:val="Title"/>
    <w:basedOn w:val="Normal"/>
    <w:qFormat/>
    <w:rsid w:val="00216A79"/>
    <w:pPr>
      <w:spacing w:after="240"/>
      <w:ind w:left="720" w:hanging="720"/>
      <w:jc w:val="center"/>
    </w:pPr>
    <w:rPr>
      <w:b/>
      <w:sz w:val="28"/>
    </w:rPr>
  </w:style>
  <w:style w:type="paragraph" w:styleId="BodyText2">
    <w:name w:val="Body Text 2"/>
    <w:basedOn w:val="Normal"/>
    <w:rsid w:val="00216A79"/>
    <w:pPr>
      <w:spacing w:after="120"/>
      <w:ind w:right="-142"/>
    </w:pPr>
  </w:style>
  <w:style w:type="character" w:styleId="Hyperlink">
    <w:name w:val="Hyperlink"/>
    <w:rsid w:val="00275547"/>
    <w:rPr>
      <w:color w:val="0000FF"/>
      <w:u w:val="single"/>
    </w:rPr>
  </w:style>
  <w:style w:type="paragraph" w:styleId="BodyTextIndent">
    <w:name w:val="Body Text Indent"/>
    <w:basedOn w:val="Normal"/>
    <w:rsid w:val="00A36835"/>
    <w:pPr>
      <w:spacing w:after="120"/>
      <w:ind w:left="283"/>
    </w:pPr>
  </w:style>
  <w:style w:type="paragraph" w:styleId="BalloonText">
    <w:name w:val="Balloon Text"/>
    <w:basedOn w:val="Normal"/>
    <w:semiHidden/>
    <w:rsid w:val="001C38C7"/>
    <w:rPr>
      <w:rFonts w:ascii="Tahoma" w:hAnsi="Tahoma" w:cs="Tahoma"/>
      <w:sz w:val="16"/>
      <w:szCs w:val="16"/>
    </w:rPr>
  </w:style>
  <w:style w:type="table" w:styleId="TableGrid">
    <w:name w:val="Table Grid"/>
    <w:basedOn w:val="TableNormal"/>
    <w:uiPriority w:val="39"/>
    <w:rsid w:val="00D8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1EEC"/>
    <w:pPr>
      <w:tabs>
        <w:tab w:val="center" w:pos="4153"/>
        <w:tab w:val="right" w:pos="8306"/>
      </w:tabs>
    </w:pPr>
    <w:rPr>
      <w:sz w:val="20"/>
      <w:lang w:val="en-GB" w:eastAsia="en-AU"/>
    </w:rPr>
  </w:style>
  <w:style w:type="paragraph" w:styleId="Footer">
    <w:name w:val="footer"/>
    <w:basedOn w:val="Normal"/>
    <w:link w:val="FooterChar"/>
    <w:uiPriority w:val="99"/>
    <w:rsid w:val="004C6619"/>
    <w:pPr>
      <w:tabs>
        <w:tab w:val="center" w:pos="4153"/>
        <w:tab w:val="right" w:pos="8306"/>
      </w:tabs>
    </w:pPr>
  </w:style>
  <w:style w:type="character" w:customStyle="1" w:styleId="Heading6Char">
    <w:name w:val="Heading 6 Char"/>
    <w:link w:val="Heading6"/>
    <w:semiHidden/>
    <w:rsid w:val="00E8413A"/>
    <w:rPr>
      <w:rFonts w:ascii="Calibri" w:eastAsia="Times New Roman" w:hAnsi="Calibri" w:cs="Times New Roman"/>
      <w:b/>
      <w:bCs/>
      <w:sz w:val="22"/>
      <w:szCs w:val="22"/>
      <w:lang w:eastAsia="en-US"/>
    </w:rPr>
  </w:style>
  <w:style w:type="paragraph" w:styleId="ListParagraph">
    <w:name w:val="List Paragraph"/>
    <w:basedOn w:val="Normal"/>
    <w:uiPriority w:val="99"/>
    <w:qFormat/>
    <w:rsid w:val="00E8413A"/>
    <w:pPr>
      <w:spacing w:after="200" w:line="276" w:lineRule="auto"/>
      <w:ind w:left="720"/>
      <w:contextualSpacing/>
    </w:pPr>
    <w:rPr>
      <w:rFonts w:ascii="Cambria" w:eastAsia="Calibri" w:hAnsi="Cambria"/>
      <w:szCs w:val="24"/>
    </w:rPr>
  </w:style>
  <w:style w:type="character" w:customStyle="1" w:styleId="HeaderChar">
    <w:name w:val="Header Char"/>
    <w:link w:val="Header"/>
    <w:uiPriority w:val="99"/>
    <w:rsid w:val="00E8413A"/>
    <w:rPr>
      <w:lang w:val="en-GB"/>
    </w:rPr>
  </w:style>
  <w:style w:type="character" w:customStyle="1" w:styleId="FooterChar">
    <w:name w:val="Footer Char"/>
    <w:link w:val="Footer"/>
    <w:uiPriority w:val="99"/>
    <w:locked/>
    <w:rsid w:val="009A0486"/>
    <w:rPr>
      <w:sz w:val="24"/>
      <w:lang w:eastAsia="en-US"/>
    </w:rPr>
  </w:style>
  <w:style w:type="character" w:styleId="PageNumber">
    <w:name w:val="page number"/>
    <w:rsid w:val="009A0486"/>
  </w:style>
  <w:style w:type="character" w:styleId="FollowedHyperlink">
    <w:name w:val="FollowedHyperlink"/>
    <w:rsid w:val="00DE182B"/>
    <w:rPr>
      <w:color w:val="800080"/>
      <w:u w:val="single"/>
    </w:rPr>
  </w:style>
  <w:style w:type="character" w:styleId="CommentReference">
    <w:name w:val="annotation reference"/>
    <w:uiPriority w:val="99"/>
    <w:rsid w:val="00DE182B"/>
    <w:rPr>
      <w:sz w:val="16"/>
      <w:szCs w:val="16"/>
    </w:rPr>
  </w:style>
  <w:style w:type="paragraph" w:styleId="CommentText">
    <w:name w:val="annotation text"/>
    <w:basedOn w:val="Normal"/>
    <w:link w:val="CommentTextChar"/>
    <w:uiPriority w:val="99"/>
    <w:rsid w:val="00DE182B"/>
    <w:rPr>
      <w:sz w:val="20"/>
    </w:rPr>
  </w:style>
  <w:style w:type="character" w:customStyle="1" w:styleId="CommentTextChar">
    <w:name w:val="Comment Text Char"/>
    <w:link w:val="CommentText"/>
    <w:uiPriority w:val="99"/>
    <w:rsid w:val="00DE182B"/>
    <w:rPr>
      <w:lang w:eastAsia="en-US"/>
    </w:rPr>
  </w:style>
  <w:style w:type="paragraph" w:styleId="CommentSubject">
    <w:name w:val="annotation subject"/>
    <w:basedOn w:val="CommentText"/>
    <w:next w:val="CommentText"/>
    <w:link w:val="CommentSubjectChar"/>
    <w:rsid w:val="00DE182B"/>
    <w:rPr>
      <w:b/>
      <w:bCs/>
    </w:rPr>
  </w:style>
  <w:style w:type="character" w:customStyle="1" w:styleId="CommentSubjectChar">
    <w:name w:val="Comment Subject Char"/>
    <w:link w:val="CommentSubject"/>
    <w:rsid w:val="00DE182B"/>
    <w:rPr>
      <w:b/>
      <w:bCs/>
      <w:lang w:eastAsia="en-US"/>
    </w:rPr>
  </w:style>
  <w:style w:type="paragraph" w:styleId="Revision">
    <w:name w:val="Revision"/>
    <w:hidden/>
    <w:uiPriority w:val="99"/>
    <w:semiHidden/>
    <w:rsid w:val="005D426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435">
      <w:bodyDiv w:val="1"/>
      <w:marLeft w:val="0"/>
      <w:marRight w:val="0"/>
      <w:marTop w:val="0"/>
      <w:marBottom w:val="0"/>
      <w:divBdr>
        <w:top w:val="none" w:sz="0" w:space="0" w:color="auto"/>
        <w:left w:val="none" w:sz="0" w:space="0" w:color="auto"/>
        <w:bottom w:val="none" w:sz="0" w:space="0" w:color="auto"/>
        <w:right w:val="none" w:sz="0" w:space="0" w:color="auto"/>
      </w:divBdr>
    </w:div>
    <w:div w:id="3397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a.tas.gov.au/fpa_services/planning_assistance/advisory_planning_tools/biodiversity_evaluation_she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B518D-D9B1-4CC5-A477-6BEAD03B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DRAFT FOR COMMENT</vt:lpstr>
    </vt:vector>
  </TitlesOfParts>
  <Company>Forestry Tasmania</Company>
  <LinksUpToDate>false</LinksUpToDate>
  <CharactersWithSpaces>12356</CharactersWithSpaces>
  <SharedDoc>false</SharedDoc>
  <HLinks>
    <vt:vector size="6" baseType="variant">
      <vt:variant>
        <vt:i4>524347</vt:i4>
      </vt:variant>
      <vt:variant>
        <vt:i4>40</vt:i4>
      </vt:variant>
      <vt:variant>
        <vt:i4>0</vt:i4>
      </vt:variant>
      <vt:variant>
        <vt:i4>5</vt:i4>
      </vt:variant>
      <vt:variant>
        <vt:lpwstr>mailto:info@fpa.tas.gov.au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COMMENT</dc:title>
  <dc:subject/>
  <dc:creator>s-munks</dc:creator>
  <cp:keywords/>
  <dc:description/>
  <cp:lastModifiedBy>Trebilco, Laurel</cp:lastModifiedBy>
  <cp:revision>2</cp:revision>
  <cp:lastPrinted>2021-01-19T22:28:00Z</cp:lastPrinted>
  <dcterms:created xsi:type="dcterms:W3CDTF">2023-12-05T04:48:00Z</dcterms:created>
  <dcterms:modified xsi:type="dcterms:W3CDTF">2023-12-05T04:48:00Z</dcterms:modified>
</cp:coreProperties>
</file>